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34BF6">
      <w:pPr>
        <w:widowControl/>
        <w:shd w:val="clear" w:color="auto" w:fill="FFFFFF"/>
        <w:jc w:val="left"/>
        <w:rPr>
          <w:rFonts w:ascii="微软雅黑" w:hAnsi="微软雅黑" w:eastAsia="微软雅黑" w:cs="宋体"/>
          <w:b/>
          <w:bCs/>
          <w:color w:val="666666"/>
          <w:kern w:val="0"/>
          <w:sz w:val="18"/>
          <w:szCs w:val="18"/>
        </w:rPr>
      </w:pPr>
      <w:bookmarkStart w:id="0" w:name="_GoBack"/>
      <w:bookmarkEnd w:id="0"/>
    </w:p>
    <w:p w14:paraId="54230E1A">
      <w:pPr>
        <w:widowControl/>
        <w:shd w:val="clear" w:color="auto" w:fill="FFFFFF"/>
        <w:jc w:val="left"/>
        <w:rPr>
          <w:rFonts w:ascii="微软雅黑" w:hAnsi="微软雅黑" w:eastAsia="微软雅黑" w:cs="宋体"/>
          <w:b/>
          <w:bCs/>
          <w:color w:val="666666"/>
          <w:kern w:val="0"/>
          <w:sz w:val="18"/>
          <w:szCs w:val="18"/>
        </w:rPr>
      </w:pPr>
    </w:p>
    <w:p w14:paraId="6F177C3B">
      <w:pPr>
        <w:widowControl/>
        <w:shd w:val="clear" w:color="auto" w:fill="FFFFFF"/>
        <w:jc w:val="left"/>
        <w:rPr>
          <w:rFonts w:hint="eastAsia" w:ascii="微软雅黑" w:hAnsi="微软雅黑" w:eastAsia="微软雅黑" w:cs="宋体"/>
          <w:b/>
          <w:bCs/>
          <w:color w:val="666666"/>
          <w:kern w:val="0"/>
          <w:sz w:val="18"/>
          <w:szCs w:val="18"/>
          <w:lang w:eastAsia="zh-CN"/>
        </w:rPr>
      </w:pPr>
      <w:r>
        <w:rPr>
          <w:rFonts w:hint="eastAsia" w:ascii="微软雅黑" w:hAnsi="微软雅黑" w:eastAsia="微软雅黑" w:cs="宋体"/>
          <w:b/>
          <w:bCs/>
          <w:color w:val="666666"/>
          <w:kern w:val="0"/>
          <w:sz w:val="18"/>
          <w:szCs w:val="18"/>
          <w:lang w:eastAsia="zh-CN"/>
        </w:rPr>
        <w:drawing>
          <wp:inline distT="0" distB="0" distL="114300" distR="114300">
            <wp:extent cx="1600200" cy="2400300"/>
            <wp:effectExtent l="0" t="0" r="0" b="7620"/>
            <wp:docPr id="2" name="图片 2" descr="ac659ea5b23f61cb17dcdbc74d13e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c659ea5b23f61cb17dcdbc74d13ebf"/>
                    <pic:cNvPicPr>
                      <a:picLocks noChangeAspect="1"/>
                    </pic:cNvPicPr>
                  </pic:nvPicPr>
                  <pic:blipFill>
                    <a:blip r:embed="rId4"/>
                    <a:stretch>
                      <a:fillRect/>
                    </a:stretch>
                  </pic:blipFill>
                  <pic:spPr>
                    <a:xfrm>
                      <a:off x="0" y="0"/>
                      <a:ext cx="1600200" cy="2400300"/>
                    </a:xfrm>
                    <a:prstGeom prst="rect">
                      <a:avLst/>
                    </a:prstGeom>
                  </pic:spPr>
                </pic:pic>
              </a:graphicData>
            </a:graphic>
          </wp:inline>
        </w:drawing>
      </w:r>
    </w:p>
    <w:p w14:paraId="7CD14886">
      <w:pPr>
        <w:widowControl/>
        <w:shd w:val="clear" w:color="auto" w:fill="FFFFFF"/>
        <w:jc w:val="left"/>
        <w:rPr>
          <w:rFonts w:ascii="微软雅黑" w:hAnsi="微软雅黑" w:eastAsia="微软雅黑" w:cs="宋体"/>
          <w:b/>
          <w:bCs/>
          <w:color w:val="666666"/>
          <w:kern w:val="0"/>
          <w:sz w:val="18"/>
          <w:szCs w:val="18"/>
        </w:rPr>
      </w:pPr>
    </w:p>
    <w:p w14:paraId="199B57AA">
      <w:pPr>
        <w:widowControl/>
        <w:shd w:val="clear" w:color="auto" w:fill="FFFFFF"/>
        <w:jc w:val="left"/>
        <w:rPr>
          <w:rFonts w:ascii="微软雅黑" w:hAnsi="微软雅黑" w:eastAsia="微软雅黑" w:cs="宋体"/>
          <w:b/>
          <w:bCs/>
          <w:color w:val="666666"/>
          <w:kern w:val="0"/>
          <w:sz w:val="18"/>
          <w:szCs w:val="18"/>
        </w:rPr>
      </w:pPr>
    </w:p>
    <w:p w14:paraId="6C2DC631">
      <w:pPr>
        <w:widowControl/>
        <w:shd w:val="clear" w:color="auto" w:fill="FFFFFF"/>
        <w:jc w:val="left"/>
        <w:rPr>
          <w:rFonts w:hint="eastAsia" w:ascii="微软雅黑" w:hAnsi="微软雅黑" w:eastAsia="微软雅黑" w:cs="宋体"/>
          <w:b/>
          <w:bCs/>
          <w:color w:val="666666"/>
          <w:kern w:val="0"/>
          <w:sz w:val="18"/>
          <w:szCs w:val="18"/>
        </w:rPr>
      </w:pPr>
    </w:p>
    <w:p w14:paraId="0155EC1C">
      <w:pPr>
        <w:widowControl/>
        <w:shd w:val="clear" w:color="auto" w:fill="FFFFFF"/>
        <w:jc w:val="left"/>
        <w:rPr>
          <w:rFonts w:hint="default" w:ascii="微软雅黑" w:hAnsi="微软雅黑" w:eastAsia="微软雅黑" w:cs="宋体"/>
          <w:color w:val="666666"/>
          <w:kern w:val="0"/>
          <w:sz w:val="18"/>
          <w:szCs w:val="18"/>
          <w:lang w:val="en-US" w:eastAsia="zh-CN"/>
        </w:rPr>
      </w:pPr>
      <w:r>
        <w:rPr>
          <w:rFonts w:hint="eastAsia" w:ascii="微软雅黑" w:hAnsi="微软雅黑" w:eastAsia="微软雅黑" w:cs="宋体"/>
          <w:b/>
          <w:bCs/>
          <w:color w:val="666666"/>
          <w:kern w:val="0"/>
          <w:sz w:val="18"/>
          <w:szCs w:val="18"/>
          <w:lang w:val="en-US" w:eastAsia="zh-CN"/>
        </w:rPr>
        <w:t>李绍峰</w:t>
      </w:r>
      <w:r>
        <w:rPr>
          <w:rFonts w:hint="eastAsia" w:ascii="微软雅黑" w:hAnsi="微软雅黑" w:eastAsia="微软雅黑" w:cs="宋体"/>
          <w:b/>
          <w:bCs/>
          <w:color w:val="666666"/>
          <w:kern w:val="0"/>
          <w:sz w:val="18"/>
          <w:szCs w:val="18"/>
        </w:rPr>
        <w:t>  </w:t>
      </w:r>
      <w:r>
        <w:rPr>
          <w:rFonts w:hint="eastAsia" w:ascii="微软雅黑" w:hAnsi="微软雅黑" w:eastAsia="微软雅黑" w:cs="宋体"/>
          <w:b/>
          <w:bCs/>
          <w:color w:val="666666"/>
          <w:kern w:val="0"/>
          <w:sz w:val="18"/>
          <w:szCs w:val="18"/>
          <w:lang w:val="en-US" w:eastAsia="zh-CN"/>
        </w:rPr>
        <w:t>男</w:t>
      </w:r>
      <w:r>
        <w:rPr>
          <w:rFonts w:hint="eastAsia" w:ascii="微软雅黑" w:hAnsi="微软雅黑" w:eastAsia="微软雅黑" w:cs="宋体"/>
          <w:b/>
          <w:bCs/>
          <w:color w:val="666666"/>
          <w:kern w:val="0"/>
          <w:sz w:val="18"/>
          <w:szCs w:val="18"/>
        </w:rPr>
        <w:t>  博导  深圳职业技术大学</w:t>
      </w:r>
      <w:r>
        <w:rPr>
          <w:rFonts w:hint="eastAsia" w:ascii="微软雅黑" w:hAnsi="微软雅黑" w:eastAsia="微软雅黑" w:cs="宋体"/>
          <w:b/>
          <w:bCs/>
          <w:color w:val="666666"/>
          <w:kern w:val="0"/>
          <w:sz w:val="18"/>
          <w:szCs w:val="18"/>
          <w:lang w:val="en-US" w:eastAsia="zh-CN"/>
        </w:rPr>
        <w:t>材料与环境工程学院/绿色环境技术</w:t>
      </w:r>
      <w:r>
        <w:rPr>
          <w:rFonts w:hint="eastAsia" w:ascii="微软雅黑" w:hAnsi="微软雅黑" w:eastAsia="微软雅黑" w:cs="宋体"/>
          <w:b/>
          <w:bCs/>
          <w:color w:val="666666"/>
          <w:kern w:val="0"/>
          <w:sz w:val="18"/>
          <w:szCs w:val="18"/>
        </w:rPr>
        <w:t>研究院</w:t>
      </w:r>
      <w:r>
        <w:rPr>
          <w:rFonts w:hint="eastAsia" w:ascii="微软雅黑" w:hAnsi="微软雅黑" w:eastAsia="微软雅黑" w:cs="宋体"/>
          <w:b/>
          <w:bCs/>
          <w:color w:val="666666"/>
          <w:kern w:val="0"/>
          <w:sz w:val="18"/>
          <w:szCs w:val="18"/>
        </w:rPr>
        <w:br w:type="textWrapping"/>
      </w:r>
      <w:r>
        <w:rPr>
          <w:rFonts w:hint="eastAsia" w:ascii="微软雅黑" w:hAnsi="微软雅黑" w:eastAsia="微软雅黑" w:cs="宋体"/>
          <w:color w:val="666666"/>
          <w:kern w:val="0"/>
          <w:sz w:val="18"/>
          <w:szCs w:val="18"/>
        </w:rPr>
        <w:t xml:space="preserve">电子邮件： </w:t>
      </w:r>
      <w:r>
        <w:rPr>
          <w:rFonts w:hint="eastAsia" w:ascii="微软雅黑" w:hAnsi="微软雅黑" w:eastAsia="微软雅黑" w:cs="宋体"/>
          <w:color w:val="666666"/>
          <w:kern w:val="0"/>
          <w:sz w:val="18"/>
          <w:szCs w:val="18"/>
          <w:lang w:val="en-US" w:eastAsia="zh-CN"/>
        </w:rPr>
        <w:t>Lshaofeng</w:t>
      </w:r>
      <w:r>
        <w:rPr>
          <w:rFonts w:hint="eastAsia" w:ascii="微软雅黑" w:hAnsi="微软雅黑" w:eastAsia="微软雅黑" w:cs="宋体"/>
          <w:color w:val="666666"/>
          <w:kern w:val="0"/>
          <w:sz w:val="18"/>
          <w:szCs w:val="18"/>
        </w:rPr>
        <w:t>@</w:t>
      </w:r>
      <w:r>
        <w:rPr>
          <w:rFonts w:hint="eastAsia" w:ascii="微软雅黑" w:hAnsi="微软雅黑" w:eastAsia="微软雅黑" w:cs="宋体"/>
          <w:color w:val="666666"/>
          <w:kern w:val="0"/>
          <w:sz w:val="18"/>
          <w:szCs w:val="18"/>
          <w:lang w:val="en-US" w:eastAsia="zh-CN"/>
        </w:rPr>
        <w:t>szpu.edu.cn</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通信地址： 广东省深圳市南山区</w:t>
      </w:r>
      <w:r>
        <w:rPr>
          <w:rFonts w:hint="eastAsia" w:ascii="微软雅黑" w:hAnsi="微软雅黑" w:eastAsia="微软雅黑" w:cs="宋体"/>
          <w:color w:val="666666"/>
          <w:kern w:val="0"/>
          <w:sz w:val="18"/>
          <w:szCs w:val="18"/>
          <w:lang w:val="en-US" w:eastAsia="zh-CN"/>
        </w:rPr>
        <w:t>深圳职业技术大学西丽湖园区格物园E座506室</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邮政编码：</w:t>
      </w:r>
      <w:r>
        <w:rPr>
          <w:rFonts w:hint="eastAsia" w:ascii="微软雅黑" w:hAnsi="微软雅黑" w:eastAsia="微软雅黑" w:cs="宋体"/>
          <w:color w:val="666666"/>
          <w:kern w:val="0"/>
          <w:sz w:val="18"/>
          <w:szCs w:val="18"/>
          <w:lang w:val="en-US" w:eastAsia="zh-CN"/>
        </w:rPr>
        <w:t>518055</w:t>
      </w:r>
    </w:p>
    <w:p w14:paraId="445404FF">
      <w:pPr>
        <w:widowControl/>
        <w:shd w:val="clear" w:color="auto" w:fill="FFFFFF"/>
        <w:jc w:val="left"/>
        <w:rPr>
          <w:rFonts w:hint="eastAsia" w:ascii="微软雅黑" w:hAnsi="微软雅黑" w:eastAsia="微软雅黑" w:cs="宋体"/>
          <w:color w:val="666666"/>
          <w:kern w:val="0"/>
          <w:sz w:val="18"/>
          <w:szCs w:val="18"/>
        </w:rPr>
      </w:pPr>
    </w:p>
    <w:p w14:paraId="3C87751F">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研究领域</w:t>
      </w:r>
    </w:p>
    <w:p w14:paraId="3C9DF587">
      <w:pPr>
        <w:widowControl/>
        <w:shd w:val="clear" w:color="auto" w:fill="FFFFFF"/>
        <w:jc w:val="left"/>
        <w:rPr>
          <w:rFonts w:hint="default" w:ascii="微软雅黑" w:hAnsi="微软雅黑" w:eastAsia="微软雅黑" w:cs="宋体"/>
          <w:color w:val="666666"/>
          <w:kern w:val="0"/>
          <w:sz w:val="18"/>
          <w:szCs w:val="18"/>
          <w:lang w:val="en-US" w:eastAsia="zh-CN"/>
        </w:rPr>
      </w:pPr>
      <w:r>
        <w:rPr>
          <w:rFonts w:hint="eastAsia" w:ascii="微软雅黑" w:hAnsi="微软雅黑" w:eastAsia="微软雅黑" w:cs="宋体"/>
          <w:color w:val="666666"/>
          <w:kern w:val="0"/>
          <w:sz w:val="18"/>
          <w:szCs w:val="18"/>
          <w:lang w:val="en-US" w:eastAsia="zh-CN"/>
        </w:rPr>
        <w:t>污染环境修复技术、水污染控制工程</w:t>
      </w:r>
    </w:p>
    <w:p w14:paraId="6BA3F194">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招生信息</w:t>
      </w:r>
    </w:p>
    <w:p w14:paraId="69A6805A">
      <w:pPr>
        <w:widowControl/>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博士</w:t>
      </w:r>
    </w:p>
    <w:p w14:paraId="311C366F">
      <w:pPr>
        <w:widowControl/>
        <w:shd w:val="clear" w:color="auto" w:fill="FFFFFF"/>
        <w:spacing w:before="150" w:after="150" w:line="300" w:lineRule="atLeast"/>
        <w:jc w:val="left"/>
        <w:outlineLvl w:val="4"/>
        <w:rPr>
          <w:rFonts w:hint="eastAsia" w:ascii="inherit" w:hAnsi="inherit" w:eastAsia="微软雅黑" w:cs="宋体"/>
          <w:b/>
          <w:bCs/>
          <w:color w:val="333333"/>
          <w:kern w:val="0"/>
          <w:szCs w:val="21"/>
        </w:rPr>
      </w:pPr>
      <w:r>
        <w:rPr>
          <w:rFonts w:ascii="inherit" w:hAnsi="inherit" w:eastAsia="微软雅黑" w:cs="宋体"/>
          <w:b/>
          <w:bCs/>
          <w:color w:val="333333"/>
          <w:kern w:val="0"/>
          <w:szCs w:val="21"/>
        </w:rPr>
        <w:t>招生</w:t>
      </w:r>
      <w:r>
        <w:rPr>
          <w:rFonts w:hint="eastAsia" w:ascii="inherit" w:hAnsi="inherit" w:eastAsia="微软雅黑" w:cs="宋体"/>
          <w:b/>
          <w:bCs/>
          <w:color w:val="333333"/>
          <w:kern w:val="0"/>
          <w:szCs w:val="21"/>
        </w:rPr>
        <w:t>领域（一级学科）</w:t>
      </w:r>
    </w:p>
    <w:p w14:paraId="05E1D531">
      <w:pPr>
        <w:widowControl/>
        <w:shd w:val="clear" w:color="auto" w:fill="FFFFFF"/>
        <w:jc w:val="left"/>
        <w:rPr>
          <w:rFonts w:hint="eastAsia" w:ascii="微软雅黑" w:hAnsi="微软雅黑" w:eastAsia="微软雅黑" w:cs="宋体"/>
          <w:color w:val="666666"/>
          <w:kern w:val="0"/>
          <w:sz w:val="18"/>
          <w:szCs w:val="18"/>
          <w:lang w:eastAsia="zh-CN"/>
        </w:rPr>
      </w:pPr>
      <w:r>
        <w:rPr>
          <w:rFonts w:hint="eastAsia" w:ascii="微软雅黑" w:hAnsi="微软雅黑" w:eastAsia="微软雅黑" w:cs="宋体"/>
          <w:color w:val="666666"/>
          <w:kern w:val="0"/>
          <w:sz w:val="18"/>
          <w:szCs w:val="18"/>
          <w:lang w:val="en-US" w:eastAsia="zh-CN"/>
        </w:rPr>
        <w:t>环境</w:t>
      </w:r>
      <w:r>
        <w:rPr>
          <w:rFonts w:hint="eastAsia" w:ascii="微软雅黑" w:hAnsi="微软雅黑" w:eastAsia="微软雅黑" w:cs="宋体"/>
          <w:color w:val="666666"/>
          <w:kern w:val="0"/>
          <w:sz w:val="18"/>
          <w:szCs w:val="18"/>
        </w:rPr>
        <w:t>科学与工程</w:t>
      </w:r>
      <w:r>
        <w:rPr>
          <w:rFonts w:hint="eastAsia" w:ascii="微软雅黑" w:hAnsi="微软雅黑" w:eastAsia="微软雅黑" w:cs="宋体"/>
          <w:color w:val="666666"/>
          <w:kern w:val="0"/>
          <w:sz w:val="18"/>
          <w:szCs w:val="18"/>
          <w:lang w:eastAsia="zh-CN"/>
        </w:rPr>
        <w:t>（</w:t>
      </w:r>
      <w:r>
        <w:rPr>
          <w:rFonts w:hint="eastAsia" w:ascii="微软雅黑" w:hAnsi="微软雅黑" w:eastAsia="微软雅黑" w:cs="宋体"/>
          <w:color w:val="666666"/>
          <w:kern w:val="0"/>
          <w:sz w:val="18"/>
          <w:szCs w:val="18"/>
          <w:lang w:val="en-US" w:eastAsia="zh-CN"/>
        </w:rPr>
        <w:t>0830</w:t>
      </w:r>
      <w:r>
        <w:rPr>
          <w:rFonts w:hint="eastAsia" w:ascii="微软雅黑" w:hAnsi="微软雅黑" w:eastAsia="微软雅黑" w:cs="宋体"/>
          <w:color w:val="666666"/>
          <w:kern w:val="0"/>
          <w:sz w:val="18"/>
          <w:szCs w:val="18"/>
          <w:lang w:eastAsia="zh-CN"/>
        </w:rPr>
        <w:t>）</w:t>
      </w:r>
    </w:p>
    <w:p w14:paraId="19C1C684">
      <w:pPr>
        <w:widowControl/>
        <w:shd w:val="clear" w:color="auto" w:fill="FFFFFF"/>
        <w:spacing w:before="150" w:after="150" w:line="300" w:lineRule="atLeast"/>
        <w:jc w:val="left"/>
        <w:outlineLvl w:val="4"/>
        <w:rPr>
          <w:rFonts w:hint="eastAsia" w:ascii="inherit" w:hAnsi="inherit" w:eastAsia="微软雅黑" w:cs="宋体"/>
          <w:b/>
          <w:bCs/>
          <w:color w:val="333333"/>
          <w:kern w:val="0"/>
          <w:szCs w:val="21"/>
        </w:rPr>
      </w:pPr>
      <w:r>
        <w:rPr>
          <w:rFonts w:hint="eastAsia" w:ascii="inherit" w:hAnsi="inherit" w:eastAsia="微软雅黑" w:cs="宋体"/>
          <w:b/>
          <w:bCs/>
          <w:color w:val="333333"/>
          <w:kern w:val="0"/>
          <w:szCs w:val="21"/>
        </w:rPr>
        <w:t>研究</w:t>
      </w:r>
      <w:r>
        <w:rPr>
          <w:rFonts w:ascii="inherit" w:hAnsi="inherit" w:eastAsia="微软雅黑" w:cs="宋体"/>
          <w:b/>
          <w:bCs/>
          <w:color w:val="333333"/>
          <w:kern w:val="0"/>
          <w:szCs w:val="21"/>
        </w:rPr>
        <w:t>方向</w:t>
      </w:r>
    </w:p>
    <w:p w14:paraId="10BE3DCC">
      <w:pPr>
        <w:widowControl/>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val="en-US" w:eastAsia="zh-CN"/>
        </w:rPr>
        <w:t>新污染物高级氧化去除技术、污水碳捕捉及脱氮除磷技术</w:t>
      </w:r>
    </w:p>
    <w:p w14:paraId="35ADFFE8">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教育背景</w:t>
      </w:r>
    </w:p>
    <w:p w14:paraId="182CE607">
      <w:pPr>
        <w:widowControl/>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olor w:val="666666"/>
          <w:sz w:val="18"/>
          <w:szCs w:val="18"/>
          <w:shd w:val="clear" w:color="auto" w:fill="FFFFFF"/>
          <w:lang w:val="en-US" w:eastAsia="zh-CN"/>
        </w:rPr>
        <w:t>1999</w:t>
      </w:r>
      <w:r>
        <w:rPr>
          <w:rFonts w:hint="eastAsia" w:ascii="微软雅黑" w:hAnsi="微软雅黑" w:eastAsia="微软雅黑"/>
          <w:color w:val="666666"/>
          <w:sz w:val="18"/>
          <w:szCs w:val="18"/>
          <w:shd w:val="clear" w:color="auto" w:fill="FFFFFF"/>
        </w:rPr>
        <w:t>-09--</w:t>
      </w:r>
      <w:r>
        <w:rPr>
          <w:rFonts w:hint="eastAsia" w:ascii="微软雅黑" w:hAnsi="微软雅黑" w:eastAsia="微软雅黑"/>
          <w:color w:val="666666"/>
          <w:sz w:val="18"/>
          <w:szCs w:val="18"/>
          <w:shd w:val="clear" w:color="auto" w:fill="FFFFFF"/>
          <w:lang w:val="en-US" w:eastAsia="zh-CN"/>
        </w:rPr>
        <w:t>2002</w:t>
      </w:r>
      <w:r>
        <w:rPr>
          <w:rFonts w:hint="eastAsia" w:ascii="微软雅黑" w:hAnsi="微软雅黑" w:eastAsia="微软雅黑"/>
          <w:color w:val="666666"/>
          <w:sz w:val="18"/>
          <w:szCs w:val="18"/>
          <w:shd w:val="clear" w:color="auto" w:fill="FFFFFF"/>
        </w:rPr>
        <w:t>-0</w:t>
      </w:r>
      <w:r>
        <w:rPr>
          <w:rFonts w:hint="eastAsia" w:ascii="微软雅黑" w:hAnsi="微软雅黑" w:eastAsia="微软雅黑"/>
          <w:color w:val="666666"/>
          <w:sz w:val="18"/>
          <w:szCs w:val="18"/>
          <w:shd w:val="clear" w:color="auto" w:fill="FFFFFF"/>
          <w:lang w:val="en-US" w:eastAsia="zh-CN"/>
        </w:rPr>
        <w:t>6</w:t>
      </w:r>
      <w:r>
        <w:rPr>
          <w:rFonts w:hint="eastAsia" w:ascii="微软雅黑" w:hAnsi="微软雅黑" w:eastAsia="微软雅黑"/>
          <w:color w:val="666666"/>
          <w:sz w:val="18"/>
          <w:szCs w:val="18"/>
          <w:shd w:val="clear" w:color="auto" w:fill="FFFFFF"/>
        </w:rPr>
        <w:t>   </w:t>
      </w:r>
      <w:r>
        <w:rPr>
          <w:rFonts w:hint="eastAsia" w:ascii="微软雅黑" w:hAnsi="微软雅黑" w:eastAsia="微软雅黑"/>
          <w:color w:val="666666"/>
          <w:sz w:val="18"/>
          <w:szCs w:val="18"/>
          <w:shd w:val="clear" w:color="auto" w:fill="FFFFFF"/>
          <w:lang w:val="en-US" w:eastAsia="zh-CN"/>
        </w:rPr>
        <w:t>哈尔滨工业</w:t>
      </w:r>
      <w:r>
        <w:rPr>
          <w:rFonts w:hint="eastAsia" w:ascii="微软雅黑" w:hAnsi="微软雅黑" w:eastAsia="微软雅黑"/>
          <w:color w:val="666666"/>
          <w:sz w:val="18"/>
          <w:szCs w:val="18"/>
          <w:shd w:val="clear" w:color="auto" w:fill="FFFFFF"/>
        </w:rPr>
        <w:t>大学   </w:t>
      </w:r>
      <w:r>
        <w:rPr>
          <w:rFonts w:hint="eastAsia" w:ascii="微软雅黑" w:hAnsi="微软雅黑" w:eastAsia="微软雅黑"/>
          <w:color w:val="666666"/>
          <w:sz w:val="18"/>
          <w:szCs w:val="18"/>
          <w:shd w:val="clear" w:color="auto" w:fill="FFFFFF"/>
          <w:lang w:val="en-US" w:eastAsia="zh-CN"/>
        </w:rPr>
        <w:t>工</w:t>
      </w:r>
      <w:r>
        <w:rPr>
          <w:rFonts w:hint="eastAsia" w:ascii="微软雅黑" w:hAnsi="微软雅黑" w:eastAsia="微软雅黑"/>
          <w:color w:val="666666"/>
          <w:sz w:val="18"/>
          <w:szCs w:val="18"/>
          <w:shd w:val="clear" w:color="auto" w:fill="FFFFFF"/>
        </w:rPr>
        <w:t>学博士</w:t>
      </w:r>
      <w:r>
        <w:rPr>
          <w:rFonts w:hint="eastAsia" w:ascii="微软雅黑" w:hAnsi="微软雅黑" w:eastAsia="微软雅黑"/>
          <w:color w:val="666666"/>
          <w:sz w:val="18"/>
          <w:szCs w:val="18"/>
        </w:rPr>
        <w:br w:type="textWrapping"/>
      </w:r>
      <w:r>
        <w:rPr>
          <w:rFonts w:hint="eastAsia" w:ascii="微软雅黑" w:hAnsi="微软雅黑" w:eastAsia="微软雅黑"/>
          <w:color w:val="666666"/>
          <w:sz w:val="18"/>
          <w:szCs w:val="18"/>
          <w:shd w:val="clear" w:color="auto" w:fill="FFFFFF"/>
          <w:lang w:val="en-US" w:eastAsia="zh-CN"/>
        </w:rPr>
        <w:t>1996</w:t>
      </w:r>
      <w:r>
        <w:rPr>
          <w:rFonts w:hint="eastAsia" w:ascii="微软雅黑" w:hAnsi="微软雅黑" w:eastAsia="微软雅黑"/>
          <w:color w:val="666666"/>
          <w:sz w:val="18"/>
          <w:szCs w:val="18"/>
          <w:shd w:val="clear" w:color="auto" w:fill="FFFFFF"/>
        </w:rPr>
        <w:t>-09--</w:t>
      </w:r>
      <w:r>
        <w:rPr>
          <w:rFonts w:hint="eastAsia" w:ascii="微软雅黑" w:hAnsi="微软雅黑" w:eastAsia="微软雅黑"/>
          <w:color w:val="666666"/>
          <w:sz w:val="18"/>
          <w:szCs w:val="18"/>
          <w:shd w:val="clear" w:color="auto" w:fill="FFFFFF"/>
          <w:lang w:val="en-US" w:eastAsia="zh-CN"/>
        </w:rPr>
        <w:t>1999</w:t>
      </w:r>
      <w:r>
        <w:rPr>
          <w:rFonts w:hint="eastAsia" w:ascii="微软雅黑" w:hAnsi="微软雅黑" w:eastAsia="微软雅黑"/>
          <w:color w:val="666666"/>
          <w:sz w:val="18"/>
          <w:szCs w:val="18"/>
          <w:shd w:val="clear" w:color="auto" w:fill="FFFFFF"/>
        </w:rPr>
        <w:t>-06   </w:t>
      </w:r>
      <w:r>
        <w:rPr>
          <w:rFonts w:hint="eastAsia" w:ascii="微软雅黑" w:hAnsi="微软雅黑" w:eastAsia="微软雅黑"/>
          <w:color w:val="666666"/>
          <w:sz w:val="18"/>
          <w:szCs w:val="18"/>
          <w:shd w:val="clear" w:color="auto" w:fill="FFFFFF"/>
          <w:lang w:val="en-US" w:eastAsia="zh-CN"/>
        </w:rPr>
        <w:t>东北农业大学</w:t>
      </w:r>
      <w:r>
        <w:rPr>
          <w:rFonts w:hint="eastAsia" w:ascii="微软雅黑" w:hAnsi="微软雅黑" w:eastAsia="微软雅黑"/>
          <w:color w:val="666666"/>
          <w:sz w:val="18"/>
          <w:szCs w:val="18"/>
          <w:shd w:val="clear" w:color="auto" w:fill="FFFFFF"/>
        </w:rPr>
        <w:t>  </w:t>
      </w:r>
      <w:r>
        <w:rPr>
          <w:rFonts w:hint="eastAsia" w:ascii="微软雅黑" w:hAnsi="微软雅黑" w:eastAsia="微软雅黑"/>
          <w:color w:val="666666"/>
          <w:sz w:val="18"/>
          <w:szCs w:val="18"/>
          <w:shd w:val="clear" w:color="auto" w:fill="FFFFFF"/>
          <w:lang w:val="en-US" w:eastAsia="zh-CN"/>
        </w:rPr>
        <w:t>理学</w:t>
      </w:r>
      <w:r>
        <w:rPr>
          <w:rFonts w:hint="eastAsia" w:ascii="微软雅黑" w:hAnsi="微软雅黑" w:eastAsia="微软雅黑"/>
          <w:color w:val="666666"/>
          <w:sz w:val="18"/>
          <w:szCs w:val="18"/>
          <w:shd w:val="clear" w:color="auto" w:fill="FFFFFF"/>
        </w:rPr>
        <w:t>硕士</w:t>
      </w:r>
      <w:r>
        <w:rPr>
          <w:rFonts w:hint="eastAsia" w:ascii="微软雅黑" w:hAnsi="微软雅黑" w:eastAsia="微软雅黑"/>
          <w:color w:val="666666"/>
          <w:sz w:val="18"/>
          <w:szCs w:val="18"/>
        </w:rPr>
        <w:br w:type="textWrapping"/>
      </w:r>
      <w:r>
        <w:rPr>
          <w:rFonts w:hint="eastAsia" w:ascii="微软雅黑" w:hAnsi="微软雅黑" w:eastAsia="微软雅黑"/>
          <w:color w:val="666666"/>
          <w:sz w:val="18"/>
          <w:szCs w:val="18"/>
          <w:shd w:val="clear" w:color="auto" w:fill="FFFFFF"/>
        </w:rPr>
        <w:t>199</w:t>
      </w:r>
      <w:r>
        <w:rPr>
          <w:rFonts w:hint="eastAsia" w:ascii="微软雅黑" w:hAnsi="微软雅黑" w:eastAsia="微软雅黑"/>
          <w:color w:val="666666"/>
          <w:sz w:val="18"/>
          <w:szCs w:val="18"/>
          <w:shd w:val="clear" w:color="auto" w:fill="FFFFFF"/>
          <w:lang w:val="en-US" w:eastAsia="zh-CN"/>
        </w:rPr>
        <w:t>0</w:t>
      </w:r>
      <w:r>
        <w:rPr>
          <w:rFonts w:hint="eastAsia" w:ascii="微软雅黑" w:hAnsi="微软雅黑" w:eastAsia="微软雅黑"/>
          <w:color w:val="666666"/>
          <w:sz w:val="18"/>
          <w:szCs w:val="18"/>
          <w:shd w:val="clear" w:color="auto" w:fill="FFFFFF"/>
        </w:rPr>
        <w:t>-09-</w:t>
      </w:r>
      <w:r>
        <w:rPr>
          <w:rFonts w:hint="eastAsia" w:ascii="微软雅黑" w:hAnsi="微软雅黑" w:eastAsia="微软雅黑"/>
          <w:color w:val="666666"/>
          <w:sz w:val="18"/>
          <w:szCs w:val="18"/>
          <w:shd w:val="clear" w:color="auto" w:fill="FFFFFF"/>
          <w:lang w:val="en-US" w:eastAsia="zh-CN"/>
        </w:rPr>
        <w:t>1994</w:t>
      </w:r>
      <w:r>
        <w:rPr>
          <w:rFonts w:hint="eastAsia" w:ascii="微软雅黑" w:hAnsi="微软雅黑" w:eastAsia="微软雅黑"/>
          <w:color w:val="666666"/>
          <w:sz w:val="18"/>
          <w:szCs w:val="18"/>
          <w:shd w:val="clear" w:color="auto" w:fill="FFFFFF"/>
        </w:rPr>
        <w:t>-06   </w:t>
      </w:r>
      <w:r>
        <w:rPr>
          <w:rFonts w:hint="eastAsia" w:ascii="微软雅黑" w:hAnsi="微软雅黑" w:eastAsia="微软雅黑"/>
          <w:color w:val="666666"/>
          <w:sz w:val="18"/>
          <w:szCs w:val="18"/>
          <w:shd w:val="clear" w:color="auto" w:fill="FFFFFF"/>
          <w:lang w:val="en-US" w:eastAsia="zh-CN"/>
        </w:rPr>
        <w:t>齐齐哈尔轻工学院</w:t>
      </w:r>
      <w:r>
        <w:rPr>
          <w:rFonts w:hint="eastAsia" w:ascii="微软雅黑" w:hAnsi="微软雅黑" w:eastAsia="微软雅黑"/>
          <w:color w:val="666666"/>
          <w:sz w:val="18"/>
          <w:szCs w:val="18"/>
          <w:shd w:val="clear" w:color="auto" w:fill="FFFFFF"/>
        </w:rPr>
        <w:t>   </w:t>
      </w:r>
      <w:r>
        <w:rPr>
          <w:rFonts w:hint="eastAsia" w:ascii="微软雅黑" w:hAnsi="微软雅黑" w:eastAsia="微软雅黑"/>
          <w:color w:val="666666"/>
          <w:sz w:val="18"/>
          <w:szCs w:val="18"/>
          <w:shd w:val="clear" w:color="auto" w:fill="FFFFFF"/>
          <w:lang w:val="en-US" w:eastAsia="zh-CN"/>
        </w:rPr>
        <w:t>工学</w:t>
      </w:r>
      <w:r>
        <w:rPr>
          <w:rFonts w:hint="eastAsia" w:ascii="微软雅黑" w:hAnsi="微软雅黑" w:eastAsia="微软雅黑"/>
          <w:color w:val="666666"/>
          <w:sz w:val="18"/>
          <w:szCs w:val="18"/>
          <w:shd w:val="clear" w:color="auto" w:fill="FFFFFF"/>
        </w:rPr>
        <w:t>学士</w:t>
      </w:r>
    </w:p>
    <w:p w14:paraId="194445FA">
      <w:pPr>
        <w:widowControl/>
        <w:shd w:val="clear" w:color="auto" w:fill="FFFFFF"/>
        <w:jc w:val="left"/>
        <w:rPr>
          <w:rFonts w:hint="eastAsia" w:ascii="微软雅黑" w:hAnsi="微软雅黑" w:eastAsia="微软雅黑" w:cs="宋体"/>
          <w:color w:val="666666"/>
          <w:kern w:val="0"/>
          <w:sz w:val="18"/>
          <w:szCs w:val="18"/>
        </w:rPr>
      </w:pPr>
    </w:p>
    <w:p w14:paraId="7C2710E2">
      <w:pPr>
        <w:widowControl/>
        <w:shd w:val="clear" w:color="auto" w:fill="FFFFFF"/>
        <w:jc w:val="left"/>
        <w:rPr>
          <w:rFonts w:hint="eastAsia" w:ascii="微软雅黑" w:hAnsi="微软雅黑" w:eastAsia="微软雅黑" w:cs="宋体"/>
          <w:color w:val="666666"/>
          <w:kern w:val="0"/>
          <w:sz w:val="18"/>
          <w:szCs w:val="18"/>
        </w:rPr>
      </w:pPr>
    </w:p>
    <w:p w14:paraId="1843F6BD">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工作经历</w:t>
      </w:r>
    </w:p>
    <w:p w14:paraId="0AB70ED9">
      <w:pPr>
        <w:widowControl/>
        <w:shd w:val="clear" w:color="auto" w:fill="FFFFFF"/>
        <w:jc w:val="left"/>
        <w:rPr>
          <w:rFonts w:hint="default" w:ascii="微软雅黑" w:hAnsi="微软雅黑" w:eastAsia="微软雅黑"/>
          <w:color w:val="666666"/>
          <w:sz w:val="18"/>
          <w:szCs w:val="18"/>
          <w:lang w:val="en-US" w:eastAsia="zh-CN"/>
        </w:rPr>
      </w:pPr>
      <w:r>
        <w:rPr>
          <w:rFonts w:hint="eastAsia" w:ascii="微软雅黑" w:hAnsi="微软雅黑" w:eastAsia="微软雅黑"/>
          <w:color w:val="666666"/>
          <w:sz w:val="18"/>
          <w:szCs w:val="18"/>
          <w:shd w:val="clear" w:color="auto" w:fill="FFFFFF"/>
        </w:rPr>
        <w:t>20</w:t>
      </w:r>
      <w:r>
        <w:rPr>
          <w:rFonts w:hint="eastAsia" w:ascii="微软雅黑" w:hAnsi="微软雅黑" w:eastAsia="微软雅黑"/>
          <w:color w:val="666666"/>
          <w:sz w:val="18"/>
          <w:szCs w:val="18"/>
          <w:shd w:val="clear" w:color="auto" w:fill="FFFFFF"/>
          <w:lang w:val="en-US" w:eastAsia="zh-CN"/>
        </w:rPr>
        <w:t>02</w:t>
      </w:r>
      <w:r>
        <w:rPr>
          <w:rFonts w:hint="eastAsia" w:ascii="微软雅黑" w:hAnsi="微软雅黑" w:eastAsia="微软雅黑"/>
          <w:color w:val="666666"/>
          <w:sz w:val="18"/>
          <w:szCs w:val="18"/>
          <w:shd w:val="clear" w:color="auto" w:fill="FFFFFF"/>
        </w:rPr>
        <w:t>-0</w:t>
      </w:r>
      <w:r>
        <w:rPr>
          <w:rFonts w:hint="eastAsia" w:ascii="微软雅黑" w:hAnsi="微软雅黑" w:eastAsia="微软雅黑"/>
          <w:color w:val="666666"/>
          <w:sz w:val="18"/>
          <w:szCs w:val="18"/>
          <w:shd w:val="clear" w:color="auto" w:fill="FFFFFF"/>
          <w:lang w:val="en-US" w:eastAsia="zh-CN"/>
        </w:rPr>
        <w:t>7</w:t>
      </w:r>
      <w:r>
        <w:rPr>
          <w:rFonts w:hint="eastAsia" w:ascii="微软雅黑" w:hAnsi="微软雅黑" w:eastAsia="微软雅黑"/>
          <w:color w:val="666666"/>
          <w:sz w:val="18"/>
          <w:szCs w:val="18"/>
          <w:shd w:val="clear" w:color="auto" w:fill="FFFFFF"/>
        </w:rPr>
        <w:t>~现在, </w:t>
      </w:r>
      <w:r>
        <w:rPr>
          <w:rFonts w:hint="eastAsia" w:ascii="微软雅黑" w:hAnsi="微软雅黑" w:eastAsia="微软雅黑"/>
          <w:color w:val="666666"/>
          <w:sz w:val="18"/>
          <w:szCs w:val="18"/>
          <w:shd w:val="clear" w:color="auto" w:fill="FFFFFF"/>
          <w:lang w:val="en-US" w:eastAsia="zh-CN"/>
        </w:rPr>
        <w:t>深圳职业技术大学</w:t>
      </w:r>
      <w:r>
        <w:rPr>
          <w:rFonts w:hint="eastAsia" w:ascii="微软雅黑" w:hAnsi="微软雅黑" w:eastAsia="微软雅黑"/>
          <w:color w:val="666666"/>
          <w:sz w:val="18"/>
          <w:szCs w:val="18"/>
          <w:shd w:val="clear" w:color="auto" w:fill="FFFFFF"/>
        </w:rPr>
        <w:t>, </w:t>
      </w:r>
      <w:r>
        <w:rPr>
          <w:rFonts w:hint="eastAsia" w:ascii="微软雅黑" w:hAnsi="微软雅黑" w:eastAsia="微软雅黑"/>
          <w:color w:val="666666"/>
          <w:sz w:val="18"/>
          <w:szCs w:val="18"/>
          <w:shd w:val="clear" w:color="auto" w:fill="FFFFFF"/>
          <w:lang w:val="en-US" w:eastAsia="zh-CN"/>
        </w:rPr>
        <w:t>教授</w:t>
      </w:r>
      <w:r>
        <w:rPr>
          <w:rFonts w:hint="eastAsia" w:ascii="微软雅黑" w:hAnsi="微软雅黑" w:eastAsia="微软雅黑"/>
          <w:color w:val="666666"/>
          <w:sz w:val="18"/>
          <w:szCs w:val="18"/>
        </w:rPr>
        <w:br w:type="textWrapping"/>
      </w:r>
      <w:r>
        <w:rPr>
          <w:rFonts w:hint="eastAsia" w:ascii="微软雅黑" w:hAnsi="微软雅黑" w:eastAsia="微软雅黑"/>
          <w:color w:val="666666"/>
          <w:sz w:val="18"/>
          <w:szCs w:val="18"/>
          <w:lang w:val="en-US" w:eastAsia="zh-CN"/>
        </w:rPr>
        <w:t>2009010</w:t>
      </w:r>
      <w:r>
        <w:rPr>
          <w:rFonts w:hint="eastAsia" w:ascii="微软雅黑" w:hAnsi="微软雅黑" w:eastAsia="微软雅黑"/>
          <w:color w:val="666666"/>
          <w:sz w:val="18"/>
          <w:szCs w:val="18"/>
          <w:shd w:val="clear" w:color="auto" w:fill="FFFFFF"/>
        </w:rPr>
        <w:t>~20</w:t>
      </w:r>
      <w:r>
        <w:rPr>
          <w:rFonts w:hint="eastAsia" w:ascii="微软雅黑" w:hAnsi="微软雅黑" w:eastAsia="微软雅黑"/>
          <w:color w:val="666666"/>
          <w:sz w:val="18"/>
          <w:szCs w:val="18"/>
          <w:shd w:val="clear" w:color="auto" w:fill="FFFFFF"/>
          <w:lang w:val="en-US" w:eastAsia="zh-CN"/>
        </w:rPr>
        <w:t>10</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08</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University of Wolverhampton，访问学者</w:t>
      </w:r>
    </w:p>
    <w:p w14:paraId="610766AA">
      <w:pPr>
        <w:widowControl/>
        <w:shd w:val="clear" w:color="auto" w:fill="FFFFFF"/>
        <w:jc w:val="left"/>
        <w:rPr>
          <w:rFonts w:hint="eastAsia" w:ascii="微软雅黑" w:hAnsi="微软雅黑" w:eastAsia="微软雅黑" w:cs="宋体"/>
          <w:color w:val="666666"/>
          <w:kern w:val="0"/>
          <w:sz w:val="18"/>
          <w:szCs w:val="18"/>
          <w:lang w:val="en-US" w:eastAsia="zh-CN"/>
        </w:rPr>
      </w:pPr>
      <w:r>
        <w:rPr>
          <w:rFonts w:hint="eastAsia" w:ascii="微软雅黑" w:hAnsi="微软雅黑" w:eastAsia="微软雅黑"/>
          <w:color w:val="666666"/>
          <w:sz w:val="18"/>
          <w:szCs w:val="18"/>
          <w:shd w:val="clear" w:color="auto" w:fill="FFFFFF"/>
        </w:rPr>
        <w:t>20</w:t>
      </w:r>
      <w:r>
        <w:rPr>
          <w:rFonts w:hint="eastAsia" w:ascii="微软雅黑" w:hAnsi="微软雅黑" w:eastAsia="微软雅黑"/>
          <w:color w:val="666666"/>
          <w:sz w:val="18"/>
          <w:szCs w:val="18"/>
          <w:shd w:val="clear" w:color="auto" w:fill="FFFFFF"/>
          <w:lang w:val="en-US" w:eastAsia="zh-CN"/>
        </w:rPr>
        <w:t>06</w:t>
      </w:r>
      <w:r>
        <w:rPr>
          <w:rFonts w:hint="eastAsia" w:ascii="微软雅黑" w:hAnsi="微软雅黑" w:eastAsia="微软雅黑"/>
          <w:color w:val="666666"/>
          <w:sz w:val="18"/>
          <w:szCs w:val="18"/>
          <w:shd w:val="clear" w:color="auto" w:fill="FFFFFF"/>
        </w:rPr>
        <w:t>-0</w:t>
      </w:r>
      <w:r>
        <w:rPr>
          <w:rFonts w:hint="eastAsia" w:ascii="微软雅黑" w:hAnsi="微软雅黑" w:eastAsia="微软雅黑"/>
          <w:color w:val="666666"/>
          <w:sz w:val="18"/>
          <w:szCs w:val="18"/>
          <w:shd w:val="clear" w:color="auto" w:fill="FFFFFF"/>
          <w:lang w:val="en-US" w:eastAsia="zh-CN"/>
        </w:rPr>
        <w:t>6</w:t>
      </w:r>
      <w:r>
        <w:rPr>
          <w:rFonts w:hint="eastAsia" w:ascii="微软雅黑" w:hAnsi="微软雅黑" w:eastAsia="微软雅黑"/>
          <w:color w:val="666666"/>
          <w:sz w:val="18"/>
          <w:szCs w:val="18"/>
          <w:shd w:val="clear" w:color="auto" w:fill="FFFFFF"/>
        </w:rPr>
        <w:t>~20</w:t>
      </w:r>
      <w:r>
        <w:rPr>
          <w:rFonts w:hint="eastAsia" w:ascii="微软雅黑" w:hAnsi="微软雅黑" w:eastAsia="微软雅黑"/>
          <w:color w:val="666666"/>
          <w:sz w:val="18"/>
          <w:szCs w:val="18"/>
          <w:shd w:val="clear" w:color="auto" w:fill="FFFFFF"/>
          <w:lang w:val="en-US" w:eastAsia="zh-CN"/>
        </w:rPr>
        <w:t>08</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05</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哈尔滨工业大学环保科技有限公司</w:t>
      </w:r>
      <w:r>
        <w:rPr>
          <w:rFonts w:hint="eastAsia" w:ascii="微软雅黑" w:hAnsi="微软雅黑" w:eastAsia="微软雅黑"/>
          <w:color w:val="666666"/>
          <w:sz w:val="18"/>
          <w:szCs w:val="18"/>
          <w:shd w:val="clear" w:color="auto" w:fill="FFFFFF"/>
        </w:rPr>
        <w:t>, </w:t>
      </w:r>
      <w:r>
        <w:rPr>
          <w:rFonts w:hint="eastAsia" w:ascii="微软雅黑" w:hAnsi="微软雅黑" w:eastAsia="微软雅黑"/>
          <w:color w:val="666666"/>
          <w:sz w:val="18"/>
          <w:szCs w:val="18"/>
          <w:shd w:val="clear" w:color="auto" w:fill="FFFFFF"/>
          <w:lang w:val="en-US" w:eastAsia="zh-CN"/>
        </w:rPr>
        <w:t>博士后</w:t>
      </w:r>
      <w:r>
        <w:rPr>
          <w:rFonts w:hint="eastAsia" w:ascii="微软雅黑" w:hAnsi="微软雅黑" w:eastAsia="微软雅黑"/>
          <w:color w:val="666666"/>
          <w:sz w:val="18"/>
          <w:szCs w:val="18"/>
        </w:rPr>
        <w:br w:type="textWrapping"/>
      </w:r>
      <w:r>
        <w:rPr>
          <w:rFonts w:hint="eastAsia" w:ascii="微软雅黑" w:hAnsi="微软雅黑" w:eastAsia="微软雅黑"/>
          <w:color w:val="666666"/>
          <w:sz w:val="18"/>
          <w:szCs w:val="18"/>
          <w:shd w:val="clear" w:color="auto" w:fill="FFFFFF"/>
          <w:lang w:val="en-US" w:eastAsia="zh-CN"/>
        </w:rPr>
        <w:t>1994</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07</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1996</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08</w:t>
      </w:r>
      <w:r>
        <w:rPr>
          <w:rFonts w:hint="eastAsia" w:ascii="微软雅黑" w:hAnsi="微软雅黑" w:eastAsia="微软雅黑"/>
          <w:color w:val="666666"/>
          <w:sz w:val="18"/>
          <w:szCs w:val="18"/>
          <w:shd w:val="clear" w:color="auto" w:fill="FFFFFF"/>
        </w:rPr>
        <w:t>,</w:t>
      </w:r>
      <w:r>
        <w:rPr>
          <w:rFonts w:hint="eastAsia" w:ascii="微软雅黑" w:hAnsi="微软雅黑" w:eastAsia="微软雅黑"/>
          <w:color w:val="666666"/>
          <w:sz w:val="18"/>
          <w:szCs w:val="18"/>
          <w:shd w:val="clear" w:color="auto" w:fill="FFFFFF"/>
          <w:lang w:val="en-US" w:eastAsia="zh-CN"/>
        </w:rPr>
        <w:t>黑龙江省佳木斯皮革厂</w:t>
      </w:r>
      <w:r>
        <w:rPr>
          <w:rFonts w:hint="eastAsia" w:ascii="微软雅黑" w:hAnsi="微软雅黑" w:eastAsia="微软雅黑"/>
          <w:color w:val="666666"/>
          <w:sz w:val="18"/>
          <w:szCs w:val="18"/>
          <w:shd w:val="clear" w:color="auto" w:fill="FFFFFF"/>
        </w:rPr>
        <w:t>, 助理</w:t>
      </w:r>
      <w:r>
        <w:rPr>
          <w:rFonts w:hint="eastAsia" w:ascii="微软雅黑" w:hAnsi="微软雅黑" w:eastAsia="微软雅黑"/>
          <w:color w:val="666666"/>
          <w:sz w:val="18"/>
          <w:szCs w:val="18"/>
          <w:shd w:val="clear" w:color="auto" w:fill="FFFFFF"/>
          <w:lang w:val="en-US" w:eastAsia="zh-CN"/>
        </w:rPr>
        <w:t>工程师</w:t>
      </w:r>
    </w:p>
    <w:p w14:paraId="24A67A0F">
      <w:pPr>
        <w:widowControl/>
        <w:shd w:val="clear" w:color="auto" w:fill="FFFFFF"/>
        <w:spacing w:before="150" w:after="150" w:line="300" w:lineRule="atLeast"/>
        <w:jc w:val="left"/>
        <w:outlineLvl w:val="4"/>
        <w:rPr>
          <w:rFonts w:ascii="inherit" w:hAnsi="inherit" w:eastAsia="微软雅黑" w:cs="宋体"/>
          <w:b/>
          <w:bCs/>
          <w:color w:val="333333"/>
          <w:kern w:val="0"/>
          <w:szCs w:val="21"/>
        </w:rPr>
      </w:pPr>
      <w:r>
        <w:rPr>
          <w:rFonts w:hint="eastAsia" w:ascii="inherit" w:hAnsi="inherit" w:eastAsia="微软雅黑" w:cs="宋体"/>
          <w:b/>
          <w:bCs/>
          <w:color w:val="333333"/>
          <w:kern w:val="0"/>
          <w:szCs w:val="21"/>
          <w:lang w:val="en-US" w:eastAsia="zh-CN"/>
        </w:rPr>
        <w:t>学术</w:t>
      </w:r>
      <w:r>
        <w:rPr>
          <w:rFonts w:ascii="inherit" w:hAnsi="inherit" w:eastAsia="微软雅黑" w:cs="宋体"/>
          <w:b/>
          <w:bCs/>
          <w:color w:val="333333"/>
          <w:kern w:val="0"/>
          <w:szCs w:val="21"/>
        </w:rPr>
        <w:t>兼职</w:t>
      </w:r>
    </w:p>
    <w:p w14:paraId="70558C7E">
      <w:pPr>
        <w:widowControl/>
        <w:shd w:val="clear" w:color="auto" w:fill="FFFFFF"/>
        <w:jc w:val="left"/>
        <w:rPr>
          <w:rFonts w:hint="default" w:ascii="微软雅黑" w:hAnsi="微软雅黑" w:eastAsia="微软雅黑"/>
          <w:color w:val="666666"/>
          <w:sz w:val="18"/>
          <w:szCs w:val="18"/>
          <w:shd w:val="clear" w:color="auto" w:fill="FFFFFF"/>
          <w:lang w:val="en-US" w:eastAsia="zh-CN"/>
        </w:rPr>
      </w:pPr>
      <w:r>
        <w:rPr>
          <w:rFonts w:hint="eastAsia" w:ascii="微软雅黑" w:hAnsi="微软雅黑" w:eastAsia="微软雅黑"/>
          <w:color w:val="666666"/>
          <w:sz w:val="18"/>
          <w:szCs w:val="18"/>
          <w:shd w:val="clear" w:color="auto" w:fill="FFFFFF"/>
          <w:lang w:val="en-US" w:eastAsia="zh-CN"/>
        </w:rPr>
        <w:t>2021-07-01广东省污染场地智慧监测与修复工程技术研究中心，主任</w:t>
      </w:r>
    </w:p>
    <w:p w14:paraId="3DEC52FF">
      <w:pPr>
        <w:widowControl/>
        <w:shd w:val="clear" w:color="auto" w:fill="FFFFFF"/>
        <w:jc w:val="left"/>
        <w:rPr>
          <w:rFonts w:hint="default" w:ascii="微软雅黑" w:hAnsi="微软雅黑" w:eastAsia="微软雅黑"/>
          <w:color w:val="666666"/>
          <w:sz w:val="18"/>
          <w:szCs w:val="18"/>
          <w:shd w:val="clear" w:color="auto" w:fill="FFFFFF"/>
          <w:lang w:val="en-US" w:eastAsia="zh-CN"/>
        </w:rPr>
      </w:pPr>
      <w:r>
        <w:rPr>
          <w:rFonts w:hint="eastAsia" w:ascii="微软雅黑" w:hAnsi="微软雅黑" w:eastAsia="微软雅黑"/>
          <w:color w:val="666666"/>
          <w:sz w:val="18"/>
          <w:szCs w:val="18"/>
          <w:shd w:val="clear" w:color="auto" w:fill="FFFFFF"/>
          <w:lang w:val="en-US" w:eastAsia="zh-CN"/>
        </w:rPr>
        <w:t>2006-12-01-今，深圳市工业节水及城市污水资源化技术重点实验室，主任</w:t>
      </w:r>
    </w:p>
    <w:p w14:paraId="34C88114">
      <w:pPr>
        <w:widowControl/>
        <w:shd w:val="clear" w:color="auto" w:fill="FFFFFF"/>
        <w:spacing w:before="150" w:after="150" w:line="300" w:lineRule="atLeast"/>
        <w:jc w:val="left"/>
        <w:outlineLvl w:val="4"/>
        <w:rPr>
          <w:rFonts w:hint="eastAsia" w:ascii="inherit" w:hAnsi="inherit" w:eastAsia="微软雅黑" w:cs="宋体"/>
          <w:b/>
          <w:bCs/>
          <w:color w:val="333333"/>
          <w:kern w:val="0"/>
          <w:szCs w:val="21"/>
        </w:rPr>
      </w:pPr>
      <w:r>
        <w:rPr>
          <w:rFonts w:ascii="inherit" w:hAnsi="inherit" w:eastAsia="微软雅黑" w:cs="宋体"/>
          <w:b/>
          <w:bCs/>
          <w:color w:val="333333"/>
          <w:kern w:val="0"/>
          <w:szCs w:val="21"/>
        </w:rPr>
        <w:t>社会兼职</w:t>
      </w:r>
    </w:p>
    <w:p w14:paraId="609BC6A6">
      <w:pPr>
        <w:widowControl/>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20</w:t>
      </w:r>
      <w:r>
        <w:rPr>
          <w:rFonts w:hint="eastAsia" w:ascii="微软雅黑" w:hAnsi="微软雅黑" w:eastAsia="微软雅黑" w:cs="宋体"/>
          <w:color w:val="666666"/>
          <w:kern w:val="0"/>
          <w:sz w:val="18"/>
          <w:szCs w:val="18"/>
          <w:lang w:val="en-US" w:eastAsia="zh-CN"/>
        </w:rPr>
        <w:t>23</w:t>
      </w:r>
      <w:r>
        <w:rPr>
          <w:rFonts w:hint="eastAsia" w:ascii="微软雅黑" w:hAnsi="微软雅黑" w:eastAsia="微软雅黑" w:cs="宋体"/>
          <w:color w:val="666666"/>
          <w:kern w:val="0"/>
          <w:sz w:val="18"/>
          <w:szCs w:val="18"/>
        </w:rPr>
        <w:t>-</w:t>
      </w:r>
      <w:r>
        <w:rPr>
          <w:rFonts w:hint="eastAsia" w:ascii="微软雅黑" w:hAnsi="微软雅黑" w:eastAsia="微软雅黑" w:cs="宋体"/>
          <w:color w:val="666666"/>
          <w:kern w:val="0"/>
          <w:sz w:val="18"/>
          <w:szCs w:val="18"/>
          <w:lang w:val="en-US" w:eastAsia="zh-CN"/>
        </w:rPr>
        <w:t>10</w:t>
      </w:r>
      <w:r>
        <w:rPr>
          <w:rFonts w:hint="eastAsia" w:ascii="微软雅黑" w:hAnsi="微软雅黑" w:eastAsia="微软雅黑" w:cs="宋体"/>
          <w:color w:val="666666"/>
          <w:kern w:val="0"/>
          <w:sz w:val="18"/>
          <w:szCs w:val="18"/>
        </w:rPr>
        <w:t>-01-今,</w:t>
      </w:r>
      <w:r>
        <w:rPr>
          <w:rFonts w:hint="eastAsia" w:ascii="微软雅黑" w:hAnsi="微软雅黑" w:eastAsia="微软雅黑" w:cs="宋体"/>
          <w:color w:val="666666"/>
          <w:kern w:val="0"/>
          <w:sz w:val="18"/>
          <w:szCs w:val="18"/>
          <w:lang w:val="en-US" w:eastAsia="zh-CN"/>
        </w:rPr>
        <w:t>中国城市环境卫生协会生活垃圾卫生填埋及生态修复专业委员会专家</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2017-01-01-今,</w:t>
      </w:r>
      <w:r>
        <w:rPr>
          <w:rFonts w:hint="eastAsia" w:ascii="微软雅黑" w:hAnsi="微软雅黑" w:eastAsia="微软雅黑" w:cs="宋体"/>
          <w:color w:val="666666"/>
          <w:kern w:val="0"/>
          <w:sz w:val="18"/>
          <w:szCs w:val="18"/>
          <w:lang w:val="en-US" w:eastAsia="zh-CN"/>
        </w:rPr>
        <w:t>深圳市环境学会常务理事</w:t>
      </w:r>
    </w:p>
    <w:p w14:paraId="6F251946">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专利与奖励</w:t>
      </w:r>
    </w:p>
    <w:p w14:paraId="75410395">
      <w:pPr>
        <w:widowControl/>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  </w:t>
      </w:r>
    </w:p>
    <w:p w14:paraId="056CFC9B">
      <w:pPr>
        <w:widowControl/>
        <w:shd w:val="clear" w:color="auto" w:fill="FFFFFF"/>
        <w:spacing w:before="150" w:after="150" w:line="300" w:lineRule="atLeast"/>
        <w:jc w:val="left"/>
        <w:outlineLvl w:val="4"/>
        <w:rPr>
          <w:rFonts w:hint="eastAsia" w:ascii="inherit" w:hAnsi="inherit" w:eastAsia="微软雅黑" w:cs="宋体"/>
          <w:b/>
          <w:bCs/>
          <w:color w:val="333333"/>
          <w:kern w:val="0"/>
          <w:szCs w:val="21"/>
        </w:rPr>
      </w:pPr>
      <w:r>
        <w:rPr>
          <w:rFonts w:ascii="inherit" w:hAnsi="inherit" w:eastAsia="微软雅黑" w:cs="宋体"/>
          <w:b/>
          <w:bCs/>
          <w:color w:val="333333"/>
          <w:kern w:val="0"/>
          <w:szCs w:val="21"/>
        </w:rPr>
        <w:t>专利成果</w:t>
      </w:r>
    </w:p>
    <w:p w14:paraId="088B2118">
      <w:pPr>
        <w:widowControl/>
        <w:shd w:val="clear" w:color="auto" w:fill="FFFFFF"/>
        <w:jc w:val="left"/>
        <w:rPr>
          <w:rFonts w:hint="eastAsia" w:ascii="微软雅黑" w:hAnsi="微软雅黑" w:eastAsia="微软雅黑" w:cs="宋体"/>
          <w:color w:val="666666"/>
          <w:kern w:val="0"/>
          <w:sz w:val="18"/>
          <w:szCs w:val="18"/>
          <w:lang w:eastAsia="zh-CN"/>
        </w:rPr>
      </w:pPr>
      <w:r>
        <w:rPr>
          <w:rFonts w:hint="eastAsia" w:ascii="微软雅黑" w:hAnsi="微软雅黑" w:eastAsia="微软雅黑" w:cs="宋体"/>
          <w:color w:val="666666"/>
          <w:kern w:val="0"/>
          <w:sz w:val="18"/>
          <w:szCs w:val="18"/>
        </w:rPr>
        <w:t>（ 1 ） </w:t>
      </w:r>
      <w:r>
        <w:rPr>
          <w:rFonts w:hint="eastAsia" w:ascii="微软雅黑" w:hAnsi="微软雅黑" w:eastAsia="微软雅黑" w:cs="宋体"/>
          <w:color w:val="666666"/>
          <w:kern w:val="0"/>
          <w:sz w:val="18"/>
          <w:szCs w:val="18"/>
          <w:lang w:eastAsia="zh-CN"/>
        </w:rPr>
        <w:t>一种处理紫外光解VOC所产生废气的装置</w:t>
      </w:r>
      <w:r>
        <w:rPr>
          <w:rFonts w:hint="eastAsia" w:ascii="微软雅黑" w:hAnsi="微软雅黑" w:eastAsia="微软雅黑" w:cs="宋体"/>
          <w:color w:val="666666"/>
          <w:kern w:val="0"/>
          <w:sz w:val="18"/>
          <w:szCs w:val="18"/>
        </w:rPr>
        <w:t>, </w:t>
      </w:r>
      <w:r>
        <w:rPr>
          <w:rFonts w:hint="eastAsia" w:ascii="微软雅黑" w:hAnsi="微软雅黑" w:eastAsia="微软雅黑" w:cs="宋体"/>
          <w:color w:val="666666"/>
          <w:kern w:val="0"/>
          <w:sz w:val="18"/>
          <w:szCs w:val="18"/>
          <w:lang w:val="en-US" w:eastAsia="zh-CN"/>
        </w:rPr>
        <w:t>实用新型</w:t>
      </w:r>
      <w:r>
        <w:rPr>
          <w:rFonts w:hint="eastAsia" w:ascii="微软雅黑" w:hAnsi="微软雅黑" w:eastAsia="微软雅黑" w:cs="宋体"/>
          <w:color w:val="666666"/>
          <w:kern w:val="0"/>
          <w:sz w:val="18"/>
          <w:szCs w:val="18"/>
        </w:rPr>
        <w:t>, 20</w:t>
      </w:r>
      <w:r>
        <w:rPr>
          <w:rFonts w:hint="eastAsia" w:ascii="微软雅黑" w:hAnsi="微软雅黑" w:eastAsia="微软雅黑" w:cs="宋体"/>
          <w:color w:val="666666"/>
          <w:kern w:val="0"/>
          <w:sz w:val="18"/>
          <w:szCs w:val="18"/>
          <w:lang w:val="en-US" w:eastAsia="zh-CN"/>
        </w:rPr>
        <w:t>23</w:t>
      </w:r>
      <w:r>
        <w:rPr>
          <w:rFonts w:hint="eastAsia" w:ascii="微软雅黑" w:hAnsi="微软雅黑" w:eastAsia="微软雅黑" w:cs="宋体"/>
          <w:color w:val="666666"/>
          <w:kern w:val="0"/>
          <w:sz w:val="18"/>
          <w:szCs w:val="18"/>
        </w:rPr>
        <w:t xml:space="preserve">, 第 1 作者, 专利号: </w:t>
      </w:r>
      <w:r>
        <w:rPr>
          <w:rFonts w:hint="eastAsia" w:ascii="微软雅黑" w:hAnsi="微软雅黑" w:eastAsia="微软雅黑" w:cs="宋体"/>
          <w:color w:val="666666"/>
          <w:kern w:val="0"/>
          <w:sz w:val="18"/>
          <w:szCs w:val="18"/>
          <w:lang w:eastAsia="zh-CN"/>
        </w:rPr>
        <w:t>ZL202320460595.3</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 2 ）</w:t>
      </w:r>
      <w:r>
        <w:rPr>
          <w:rFonts w:hint="eastAsia" w:ascii="微软雅黑" w:hAnsi="微软雅黑" w:eastAsia="微软雅黑" w:cs="宋体"/>
          <w:color w:val="666666"/>
          <w:kern w:val="0"/>
          <w:sz w:val="18"/>
          <w:szCs w:val="18"/>
          <w:lang w:eastAsia="zh-CN"/>
        </w:rPr>
        <w:t>一种适用于汽修废气处理的紫外串联曝气生物活性炭滤池</w:t>
      </w:r>
      <w:r>
        <w:rPr>
          <w:rFonts w:hint="eastAsia" w:ascii="微软雅黑" w:hAnsi="微软雅黑" w:eastAsia="微软雅黑" w:cs="宋体"/>
          <w:color w:val="666666"/>
          <w:kern w:val="0"/>
          <w:sz w:val="18"/>
          <w:szCs w:val="18"/>
        </w:rPr>
        <w:t>, </w:t>
      </w:r>
      <w:r>
        <w:rPr>
          <w:rFonts w:hint="eastAsia" w:ascii="微软雅黑" w:hAnsi="微软雅黑" w:eastAsia="微软雅黑" w:cs="宋体"/>
          <w:color w:val="666666"/>
          <w:kern w:val="0"/>
          <w:sz w:val="18"/>
          <w:szCs w:val="18"/>
          <w:lang w:val="en-US" w:eastAsia="zh-CN"/>
        </w:rPr>
        <w:t>实用新型</w:t>
      </w:r>
      <w:r>
        <w:rPr>
          <w:rFonts w:hint="eastAsia" w:ascii="微软雅黑" w:hAnsi="微软雅黑" w:eastAsia="微软雅黑" w:cs="宋体"/>
          <w:color w:val="666666"/>
          <w:kern w:val="0"/>
          <w:sz w:val="18"/>
          <w:szCs w:val="18"/>
        </w:rPr>
        <w:t>, 20</w:t>
      </w:r>
      <w:r>
        <w:rPr>
          <w:rFonts w:hint="eastAsia" w:ascii="微软雅黑" w:hAnsi="微软雅黑" w:eastAsia="微软雅黑" w:cs="宋体"/>
          <w:color w:val="666666"/>
          <w:kern w:val="0"/>
          <w:sz w:val="18"/>
          <w:szCs w:val="18"/>
          <w:lang w:val="en-US" w:eastAsia="zh-CN"/>
        </w:rPr>
        <w:t>21</w:t>
      </w:r>
      <w:r>
        <w:rPr>
          <w:rFonts w:hint="eastAsia" w:ascii="微软雅黑" w:hAnsi="微软雅黑" w:eastAsia="微软雅黑" w:cs="宋体"/>
          <w:color w:val="666666"/>
          <w:kern w:val="0"/>
          <w:sz w:val="18"/>
          <w:szCs w:val="18"/>
        </w:rPr>
        <w:t xml:space="preserve">, 第 1 作者, 专利号: </w:t>
      </w:r>
      <w:r>
        <w:rPr>
          <w:rFonts w:hint="eastAsia" w:ascii="微软雅黑" w:hAnsi="微软雅黑" w:eastAsia="微软雅黑" w:cs="宋体"/>
          <w:color w:val="666666"/>
          <w:kern w:val="0"/>
          <w:sz w:val="18"/>
          <w:szCs w:val="18"/>
          <w:lang w:eastAsia="zh-CN"/>
        </w:rPr>
        <w:t>ZL202123151285.3</w:t>
      </w:r>
    </w:p>
    <w:p w14:paraId="62832E5C">
      <w:pPr>
        <w:widowControl/>
        <w:shd w:val="clear" w:color="auto" w:fill="FFFFFF"/>
        <w:jc w:val="left"/>
        <w:rPr>
          <w:rFonts w:hint="eastAsia" w:ascii="微软雅黑" w:hAnsi="微软雅黑" w:eastAsia="微软雅黑" w:cs="宋体"/>
          <w:color w:val="666666"/>
          <w:kern w:val="0"/>
          <w:sz w:val="18"/>
          <w:szCs w:val="18"/>
          <w:lang w:eastAsia="zh-CN"/>
        </w:rPr>
      </w:pP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val="en-US" w:eastAsia="zh-CN"/>
        </w:rPr>
        <w:t>3</w:t>
      </w: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eastAsia="zh-CN"/>
        </w:rPr>
        <w:t>一种供水设备，实用新型， 2020年，第1作者，专利号：ZL201920400249.X；</w:t>
      </w:r>
    </w:p>
    <w:p w14:paraId="49D52046">
      <w:pPr>
        <w:widowControl/>
        <w:shd w:val="clear" w:color="auto" w:fill="FFFFFF"/>
        <w:jc w:val="left"/>
        <w:rPr>
          <w:rFonts w:hint="eastAsia" w:ascii="微软雅黑" w:hAnsi="微软雅黑" w:eastAsia="微软雅黑" w:cs="宋体"/>
          <w:color w:val="666666"/>
          <w:kern w:val="0"/>
          <w:sz w:val="18"/>
          <w:szCs w:val="18"/>
          <w:lang w:eastAsia="zh-CN"/>
        </w:rPr>
      </w:pP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val="en-US" w:eastAsia="zh-CN"/>
        </w:rPr>
        <w:t>4</w:t>
      </w: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eastAsia="zh-CN"/>
        </w:rPr>
        <w:t>一种提高水中人源隐孢子虫特异性的方法以及评价水中人，发明专利， 2016年；第1作者，专利号：ZL201310542387.9；</w:t>
      </w:r>
    </w:p>
    <w:p w14:paraId="2FF2D782">
      <w:pPr>
        <w:widowControl/>
        <w:shd w:val="clear" w:color="auto" w:fill="FFFFFF"/>
        <w:jc w:val="left"/>
        <w:rPr>
          <w:rFonts w:hint="eastAsia" w:ascii="微软雅黑" w:hAnsi="微软雅黑" w:eastAsia="微软雅黑" w:cs="宋体"/>
          <w:color w:val="666666"/>
          <w:kern w:val="0"/>
          <w:sz w:val="18"/>
          <w:szCs w:val="18"/>
          <w:lang w:eastAsia="zh-CN"/>
        </w:rPr>
      </w:pP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val="en-US" w:eastAsia="zh-CN"/>
        </w:rPr>
        <w:t>5</w:t>
      </w: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eastAsia="zh-CN"/>
        </w:rPr>
        <w:t>灭活水中隐孢子虫卵囊和贾第虫孢囊的方法及设备，发明专利；2012年，第1作者，专利号：ZL200910304612.9</w:t>
      </w:r>
    </w:p>
    <w:p w14:paraId="5A7AE508">
      <w:pPr>
        <w:widowControl/>
        <w:shd w:val="clear" w:color="auto" w:fill="FFFFFF"/>
        <w:spacing w:before="150" w:after="150" w:line="300" w:lineRule="atLeast"/>
        <w:jc w:val="left"/>
        <w:outlineLvl w:val="4"/>
        <w:rPr>
          <w:rFonts w:hint="default" w:ascii="inherit" w:hAnsi="inherit" w:eastAsia="微软雅黑" w:cs="宋体"/>
          <w:b/>
          <w:bCs/>
          <w:color w:val="333333"/>
          <w:kern w:val="0"/>
          <w:szCs w:val="21"/>
          <w:lang w:val="en-US" w:eastAsia="zh-CN"/>
        </w:rPr>
      </w:pPr>
      <w:r>
        <w:rPr>
          <w:rFonts w:hint="eastAsia" w:ascii="inherit" w:hAnsi="inherit" w:eastAsia="微软雅黑" w:cs="宋体"/>
          <w:b/>
          <w:bCs/>
          <w:color w:val="333333"/>
          <w:kern w:val="0"/>
          <w:szCs w:val="21"/>
          <w:lang w:val="en-US" w:eastAsia="zh-CN"/>
        </w:rPr>
        <w:t>科研奖励</w:t>
      </w:r>
    </w:p>
    <w:p w14:paraId="2BD0847B">
      <w:pPr>
        <w:rPr>
          <w:rFonts w:hint="eastAsia"/>
        </w:rPr>
      </w:pP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val="en-US" w:eastAsia="zh-CN"/>
        </w:rPr>
        <w:t>1</w:t>
      </w:r>
      <w:r>
        <w:rPr>
          <w:rFonts w:hint="eastAsia" w:ascii="微软雅黑" w:hAnsi="微软雅黑" w:eastAsia="微软雅黑" w:cs="宋体"/>
          <w:color w:val="666666"/>
          <w:kern w:val="0"/>
          <w:sz w:val="18"/>
          <w:szCs w:val="18"/>
        </w:rPr>
        <w:t xml:space="preserve"> ）</w:t>
      </w:r>
      <w:r>
        <w:rPr>
          <w:rFonts w:hint="eastAsia"/>
        </w:rPr>
        <w:t>成果名称：农业活动区水士复合污染防控及其风 险评估，奖励名称：</w:t>
      </w:r>
      <w:r>
        <w:t>发明创业奖创新奖</w:t>
      </w:r>
      <w:r>
        <w:rPr>
          <w:rFonts w:hint="eastAsia"/>
        </w:rPr>
        <w:t>，2021年，第1完成人，省级一等奖；</w:t>
      </w:r>
    </w:p>
    <w:p w14:paraId="06ECA362">
      <w:pPr>
        <w:rPr>
          <w:rFonts w:hint="eastAsia"/>
        </w:rPr>
      </w:pPr>
      <w:r>
        <w:rPr>
          <w:rFonts w:hint="eastAsia" w:ascii="微软雅黑" w:hAnsi="微软雅黑" w:eastAsia="微软雅黑" w:cs="宋体"/>
          <w:color w:val="666666"/>
          <w:kern w:val="0"/>
          <w:sz w:val="18"/>
          <w:szCs w:val="18"/>
        </w:rPr>
        <w:t>（ 2 ）</w:t>
      </w:r>
      <w:r>
        <w:rPr>
          <w:rFonts w:hint="eastAsia"/>
        </w:rPr>
        <w:t>成果名称：</w:t>
      </w:r>
      <w:r>
        <w:t>Mineralized pyrolysis reduction technology for landfill waste</w:t>
      </w:r>
      <w:r>
        <w:rPr>
          <w:rFonts w:hint="eastAsia"/>
        </w:rPr>
        <w:t>，奖励名称：日内瓦国际发明展览会，2023年，第2完成人，省级一等奖；</w:t>
      </w:r>
    </w:p>
    <w:p w14:paraId="066A9516">
      <w:pPr>
        <w:rPr>
          <w:rFonts w:hint="eastAsia"/>
        </w:rPr>
      </w:pPr>
      <w:r>
        <w:rPr>
          <w:rFonts w:hint="eastAsia" w:ascii="微软雅黑" w:hAnsi="微软雅黑" w:eastAsia="微软雅黑" w:cs="宋体"/>
          <w:color w:val="666666"/>
          <w:kern w:val="0"/>
          <w:sz w:val="18"/>
          <w:szCs w:val="18"/>
        </w:rPr>
        <w:t xml:space="preserve">（ </w:t>
      </w:r>
      <w:r>
        <w:rPr>
          <w:rFonts w:hint="eastAsia" w:ascii="微软雅黑" w:hAnsi="微软雅黑" w:eastAsia="微软雅黑" w:cs="宋体"/>
          <w:color w:val="666666"/>
          <w:kern w:val="0"/>
          <w:sz w:val="18"/>
          <w:szCs w:val="18"/>
          <w:lang w:val="en-US" w:eastAsia="zh-CN"/>
        </w:rPr>
        <w:t>3</w:t>
      </w:r>
      <w:r>
        <w:rPr>
          <w:rFonts w:hint="eastAsia" w:ascii="微软雅黑" w:hAnsi="微软雅黑" w:eastAsia="微软雅黑" w:cs="宋体"/>
          <w:color w:val="666666"/>
          <w:kern w:val="0"/>
          <w:sz w:val="18"/>
          <w:szCs w:val="18"/>
        </w:rPr>
        <w:t xml:space="preserve"> ）</w:t>
      </w:r>
      <w:r>
        <w:rPr>
          <w:rFonts w:hint="eastAsia"/>
        </w:rPr>
        <w:t>成果名称：石油化工园区地下水污染管控、源头治理与强化修复技术及应用，奖励名称：</w:t>
      </w:r>
      <w:r>
        <w:t>环境保护科学技术奖</w:t>
      </w:r>
      <w:r>
        <w:rPr>
          <w:rFonts w:hint="eastAsia"/>
        </w:rPr>
        <w:t>，2022年，第4完成人，省级二等奖；</w:t>
      </w:r>
    </w:p>
    <w:p w14:paraId="1A5B3560">
      <w:pPr>
        <w:widowControl/>
        <w:shd w:val="clear" w:color="auto" w:fill="FFFFFF"/>
        <w:spacing w:after="150"/>
        <w:jc w:val="left"/>
        <w:outlineLvl w:val="2"/>
        <w:rPr>
          <w:rFonts w:ascii="inherit" w:hAnsi="inherit" w:eastAsia="微软雅黑" w:cs="宋体"/>
          <w:color w:val="0066CC"/>
          <w:kern w:val="0"/>
          <w:sz w:val="37"/>
          <w:szCs w:val="37"/>
        </w:rPr>
      </w:pPr>
    </w:p>
    <w:p w14:paraId="5F028000">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出版信息</w:t>
      </w:r>
    </w:p>
    <w:p w14:paraId="583E3CE0">
      <w:pPr>
        <w:widowControl/>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   </w:t>
      </w:r>
    </w:p>
    <w:p w14:paraId="7E33071F">
      <w:pPr>
        <w:widowControl/>
        <w:shd w:val="clear" w:color="auto" w:fill="FFFFFF"/>
        <w:spacing w:before="150" w:after="150" w:line="300" w:lineRule="atLeast"/>
        <w:jc w:val="left"/>
        <w:outlineLvl w:val="4"/>
        <w:rPr>
          <w:rFonts w:hint="eastAsia" w:ascii="inherit" w:hAnsi="inherit" w:eastAsia="微软雅黑" w:cs="宋体"/>
          <w:b/>
          <w:bCs/>
          <w:color w:val="333333"/>
          <w:kern w:val="0"/>
          <w:szCs w:val="21"/>
        </w:rPr>
      </w:pPr>
      <w:r>
        <w:rPr>
          <w:rFonts w:ascii="inherit" w:hAnsi="inherit" w:eastAsia="微软雅黑" w:cs="宋体"/>
          <w:b/>
          <w:bCs/>
          <w:color w:val="333333"/>
          <w:kern w:val="0"/>
          <w:szCs w:val="21"/>
        </w:rPr>
        <w:t>发表论文</w:t>
      </w:r>
    </w:p>
    <w:p w14:paraId="6F63C299">
      <w:pPr>
        <w:widowControl/>
        <w:numPr>
          <w:ilvl w:val="0"/>
          <w:numId w:val="1"/>
        </w:numPr>
        <w:shd w:val="clear" w:color="auto" w:fill="FFFFFF"/>
        <w:jc w:val="lef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 Mingyuan Yu, Jianping Sun, Shaofeng Li, Jian Sun, Xiaoming Liu, Aoqian Wang</w:t>
      </w:r>
      <w:r>
        <w:rPr>
          <w:rFonts w:hint="eastAsia" w:ascii="微软雅黑" w:hAnsi="微软雅黑" w:eastAsia="微软雅黑" w:cs="宋体"/>
          <w:color w:val="666666"/>
          <w:kern w:val="0"/>
          <w:sz w:val="18"/>
          <w:szCs w:val="18"/>
          <w:lang w:val="en-US" w:eastAsia="zh-CN"/>
        </w:rPr>
        <w:t>.Effect of microwaves combined with peracetic acid to improve the dewatering performance of residual sludge. Environmental Science and Pollution Research</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 2024-07-02.</w:t>
      </w:r>
    </w:p>
    <w:p w14:paraId="12282430">
      <w:pPr>
        <w:widowControl/>
        <w:numPr>
          <w:ilvl w:val="0"/>
          <w:numId w:val="1"/>
        </w:numPr>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Jian Sun, Shaofeng Li, Huan Wang, Lijun Zhu, Yihua Chen, Jiaxin Zhu, Hang Ma, Xiong Xiao, Tongzhou Liu</w:t>
      </w:r>
      <w:r>
        <w:rPr>
          <w:rFonts w:hint="eastAsia" w:ascii="微软雅黑" w:hAnsi="微软雅黑" w:eastAsia="微软雅黑" w:cs="宋体"/>
          <w:color w:val="666666"/>
          <w:kern w:val="0"/>
          <w:sz w:val="18"/>
          <w:szCs w:val="18"/>
          <w:lang w:val="en-US" w:eastAsia="zh-CN"/>
        </w:rPr>
        <w:t>.</w:t>
      </w:r>
      <w:r>
        <w:rPr>
          <w:rFonts w:hint="eastAsia" w:ascii="微软雅黑" w:hAnsi="微软雅黑" w:eastAsia="微软雅黑" w:cs="宋体"/>
          <w:color w:val="666666"/>
          <w:kern w:val="0"/>
          <w:sz w:val="18"/>
          <w:szCs w:val="18"/>
        </w:rPr>
        <w:t>Nitro-functionalization on MIL-53(Fe) for PCMX degradation: Elevating Fenton-like catalytic propelled by abundant reaction sites and iron cycle</w:t>
      </w:r>
      <w:r>
        <w:rPr>
          <w:rFonts w:hint="eastAsia" w:ascii="微软雅黑" w:hAnsi="微软雅黑" w:eastAsia="微软雅黑" w:cs="宋体"/>
          <w:color w:val="666666"/>
          <w:kern w:val="0"/>
          <w:sz w:val="18"/>
          <w:szCs w:val="18"/>
          <w:lang w:val="en-US" w:eastAsia="zh-CN"/>
        </w:rPr>
        <w:t>.Chemosphere</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 2024-06-26.</w:t>
      </w:r>
    </w:p>
    <w:p w14:paraId="3A9CF4C6">
      <w:pPr>
        <w:widowControl/>
        <w:numPr>
          <w:ilvl w:val="0"/>
          <w:numId w:val="1"/>
        </w:numPr>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Lijun Zhu, Huan Wang, Jian Sun, Lu Lu, Shaofeng Li</w:t>
      </w:r>
      <w:r>
        <w:rPr>
          <w:rFonts w:hint="eastAsia" w:ascii="微软雅黑" w:hAnsi="微软雅黑" w:eastAsia="微软雅黑" w:cs="宋体"/>
          <w:color w:val="666666"/>
          <w:kern w:val="0"/>
          <w:sz w:val="18"/>
          <w:szCs w:val="18"/>
          <w:lang w:val="en-US" w:eastAsia="zh-CN"/>
        </w:rPr>
        <w:t>.</w:t>
      </w:r>
      <w:r>
        <w:rPr>
          <w:rFonts w:hint="eastAsia" w:ascii="微软雅黑" w:hAnsi="微软雅黑" w:eastAsia="微软雅黑" w:cs="宋体"/>
          <w:color w:val="666666"/>
          <w:kern w:val="0"/>
          <w:sz w:val="18"/>
          <w:szCs w:val="18"/>
        </w:rPr>
        <w:t>Sulfur Vacancies in Pyrite Trigger the Path to Nonradical Singlet Oxygen and Spontaneous Sulfamethoxazole Degradation: Unveiling the Hidden Potential in Sediments</w:t>
      </w:r>
      <w:r>
        <w:rPr>
          <w:rFonts w:hint="eastAsia" w:ascii="微软雅黑" w:hAnsi="微软雅黑" w:eastAsia="微软雅黑" w:cs="宋体"/>
          <w:color w:val="666666"/>
          <w:kern w:val="0"/>
          <w:sz w:val="18"/>
          <w:szCs w:val="18"/>
          <w:lang w:val="en-US" w:eastAsia="zh-CN"/>
        </w:rPr>
        <w:t>.ENVIRONMENTAL SCIENCE &amp; TECHNOLOGY</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.2024-03-25</w:t>
      </w:r>
    </w:p>
    <w:p w14:paraId="48642D20">
      <w:pPr>
        <w:widowControl/>
        <w:numPr>
          <w:ilvl w:val="0"/>
          <w:numId w:val="1"/>
        </w:numPr>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Meilin Zhang, Shaofeng Li, Jian Sun, Jianping Sun, Lei Wang, Rui Zhao</w:t>
      </w:r>
      <w:r>
        <w:rPr>
          <w:rFonts w:hint="eastAsia" w:ascii="微软雅黑" w:hAnsi="微软雅黑" w:eastAsia="微软雅黑" w:cs="宋体"/>
          <w:color w:val="666666"/>
          <w:kern w:val="0"/>
          <w:sz w:val="18"/>
          <w:szCs w:val="18"/>
          <w:lang w:val="en-US" w:eastAsia="zh-CN"/>
        </w:rPr>
        <w:t>. Effect and degradation pathway of sulfamethoxazole removal in MBR by PVDF/DA modified membrane.Frontiers in Environmental Science</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.2023-03-25.</w:t>
      </w:r>
    </w:p>
    <w:p w14:paraId="36AC7F33">
      <w:pPr>
        <w:widowControl/>
        <w:numPr>
          <w:ilvl w:val="0"/>
          <w:numId w:val="1"/>
        </w:numPr>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Shaofeng Li,  Meilin Zhang,  Jian Sun, Jianping Sun, Ying Wang</w:t>
      </w:r>
      <w:r>
        <w:rPr>
          <w:rFonts w:hint="eastAsia" w:ascii="微软雅黑" w:hAnsi="微软雅黑" w:eastAsia="微软雅黑" w:cs="宋体"/>
          <w:color w:val="666666"/>
          <w:kern w:val="0"/>
          <w:sz w:val="18"/>
          <w:szCs w:val="18"/>
          <w:lang w:val="en-US" w:eastAsia="zh-CN"/>
        </w:rPr>
        <w:t>.Preparation and characterization of superior hydrophilic PVDF/DA membranes by the self-polymerization approach of dopamine. Frontiers in Chemistry</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.2023-03-30</w:t>
      </w:r>
    </w:p>
    <w:p w14:paraId="43FDC1DD">
      <w:pPr>
        <w:widowControl/>
        <w:numPr>
          <w:ilvl w:val="0"/>
          <w:numId w:val="1"/>
        </w:numPr>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Zhilin Ran, Yuanhang Fang, Jian Sun, Cong Ma, Shaofeng Li</w:t>
      </w:r>
      <w:r>
        <w:rPr>
          <w:rFonts w:hint="eastAsia" w:ascii="微软雅黑" w:hAnsi="微软雅黑" w:eastAsia="微软雅黑" w:cs="宋体"/>
          <w:color w:val="666666"/>
          <w:kern w:val="0"/>
          <w:sz w:val="18"/>
          <w:szCs w:val="18"/>
          <w:lang w:val="en-US" w:eastAsia="zh-CN"/>
        </w:rPr>
        <w:t>.Photocatalytic Oxidative Degradation of Carbamazepine by TiO2 Irradiated by UV Light Emitting Diode.Catalysts</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.2020-05-13</w:t>
      </w:r>
    </w:p>
    <w:p w14:paraId="333F15DF">
      <w:pPr>
        <w:widowControl/>
        <w:numPr>
          <w:ilvl w:val="0"/>
          <w:numId w:val="1"/>
        </w:numPr>
        <w:shd w:val="clear" w:color="auto" w:fill="FFFFFF"/>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Jian Sun, Shaofeng Li, Zhilin Ran, Yingxue Xiang</w:t>
      </w:r>
      <w:r>
        <w:rPr>
          <w:rFonts w:hint="eastAsia" w:ascii="微软雅黑" w:hAnsi="微软雅黑" w:eastAsia="微软雅黑" w:cs="宋体"/>
          <w:color w:val="666666"/>
          <w:kern w:val="0"/>
          <w:sz w:val="18"/>
          <w:szCs w:val="18"/>
          <w:lang w:val="en-US" w:eastAsia="zh-CN"/>
        </w:rPr>
        <w:t>.Preparation of Fe3O4@TiO2 blended PVDF membrane by magnetic coagulation bath and its permeability and pollution resistance.Journal of Materials Research and Technology</w:t>
      </w:r>
      <w:r>
        <w:rPr>
          <w:rFonts w:hint="eastAsia" w:ascii="微软雅黑" w:hAnsi="微软雅黑" w:eastAsia="微软雅黑" w:cs="宋体"/>
          <w:color w:val="666666"/>
          <w:kern w:val="0"/>
          <w:sz w:val="18"/>
          <w:szCs w:val="18"/>
        </w:rPr>
        <w:t>[J]</w:t>
      </w:r>
      <w:r>
        <w:rPr>
          <w:rFonts w:hint="eastAsia" w:ascii="微软雅黑" w:hAnsi="微软雅黑" w:eastAsia="微软雅黑" w:cs="宋体"/>
          <w:color w:val="666666"/>
          <w:kern w:val="0"/>
          <w:sz w:val="18"/>
          <w:szCs w:val="18"/>
          <w:lang w:val="en-US" w:eastAsia="zh-CN"/>
        </w:rPr>
        <w:t>.2020-03-21</w:t>
      </w:r>
    </w:p>
    <w:p w14:paraId="13AEAAE9">
      <w:pPr>
        <w:widowControl/>
        <w:shd w:val="clear" w:color="auto" w:fill="FFFFFF"/>
        <w:spacing w:after="150"/>
        <w:jc w:val="left"/>
        <w:outlineLvl w:val="2"/>
        <w:rPr>
          <w:rFonts w:ascii="inherit" w:hAnsi="inherit" w:eastAsia="微软雅黑" w:cs="宋体"/>
          <w:color w:val="0066CC"/>
          <w:kern w:val="0"/>
          <w:sz w:val="37"/>
          <w:szCs w:val="37"/>
        </w:rPr>
      </w:pPr>
    </w:p>
    <w:p w14:paraId="12267A7E">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科研活动</w:t>
      </w:r>
    </w:p>
    <w:p w14:paraId="5FE43906">
      <w:pPr>
        <w:widowControl/>
        <w:shd w:val="clear" w:color="auto" w:fill="FFFFFF"/>
        <w:jc w:val="left"/>
        <w:rPr>
          <w:rFonts w:hint="eastAsia" w:ascii="inherit" w:hAnsi="inherit" w:eastAsia="微软雅黑" w:cs="宋体"/>
          <w:b/>
          <w:bCs/>
          <w:color w:val="333333"/>
          <w:kern w:val="0"/>
          <w:szCs w:val="21"/>
        </w:rPr>
      </w:pPr>
      <w:r>
        <w:rPr>
          <w:rFonts w:hint="eastAsia" w:ascii="微软雅黑" w:hAnsi="微软雅黑" w:eastAsia="微软雅黑" w:cs="宋体"/>
          <w:color w:val="666666"/>
          <w:kern w:val="0"/>
          <w:sz w:val="18"/>
          <w:szCs w:val="18"/>
        </w:rPr>
        <w:t> </w:t>
      </w:r>
      <w:r>
        <w:rPr>
          <w:rFonts w:ascii="inherit" w:hAnsi="inherit" w:eastAsia="微软雅黑" w:cs="宋体"/>
          <w:b/>
          <w:bCs/>
          <w:color w:val="333333"/>
          <w:kern w:val="0"/>
          <w:szCs w:val="21"/>
        </w:rPr>
        <w:t>科研项目</w:t>
      </w:r>
    </w:p>
    <w:p w14:paraId="43836332">
      <w:pPr>
        <w:widowControl/>
        <w:shd w:val="clear" w:color="auto" w:fill="FFFFFF"/>
        <w:jc w:val="left"/>
        <w:rPr>
          <w:rFonts w:hint="default" w:ascii="微软雅黑" w:hAnsi="微软雅黑" w:eastAsia="微软雅黑" w:cs="宋体"/>
          <w:color w:val="666666"/>
          <w:kern w:val="0"/>
          <w:sz w:val="18"/>
          <w:szCs w:val="18"/>
          <w:lang w:val="en-US" w:eastAsia="zh-CN"/>
        </w:rPr>
      </w:pPr>
      <w:r>
        <w:rPr>
          <w:rFonts w:hint="eastAsia" w:ascii="微软雅黑" w:hAnsi="微软雅黑" w:eastAsia="微软雅黑" w:cs="宋体"/>
          <w:color w:val="666666"/>
          <w:kern w:val="0"/>
          <w:sz w:val="18"/>
          <w:szCs w:val="18"/>
        </w:rPr>
        <w:t>（ 1 ） 电化学辅助 MIL(Fe)/PVDF 复合 MOFs 阴极膜强化去除水中持久性有机物及原位控制膜污染机制研究, 主持, </w:t>
      </w:r>
      <w:r>
        <w:rPr>
          <w:rFonts w:hint="eastAsia" w:ascii="微软雅黑" w:hAnsi="微软雅黑" w:eastAsia="微软雅黑" w:cs="宋体"/>
          <w:color w:val="666666"/>
          <w:kern w:val="0"/>
          <w:sz w:val="18"/>
          <w:szCs w:val="18"/>
          <w:lang w:val="en-US" w:eastAsia="zh-CN"/>
        </w:rPr>
        <w:t>市</w:t>
      </w:r>
      <w:r>
        <w:rPr>
          <w:rFonts w:hint="eastAsia" w:ascii="微软雅黑" w:hAnsi="微软雅黑" w:eastAsia="微软雅黑" w:cs="宋体"/>
          <w:color w:val="666666"/>
          <w:kern w:val="0"/>
          <w:sz w:val="18"/>
          <w:szCs w:val="18"/>
        </w:rPr>
        <w:t>级, 20</w:t>
      </w:r>
      <w:r>
        <w:rPr>
          <w:rFonts w:hint="eastAsia" w:ascii="微软雅黑" w:hAnsi="微软雅黑" w:eastAsia="微软雅黑" w:cs="宋体"/>
          <w:color w:val="666666"/>
          <w:kern w:val="0"/>
          <w:sz w:val="18"/>
          <w:szCs w:val="18"/>
          <w:lang w:val="en-US" w:eastAsia="zh-CN"/>
        </w:rPr>
        <w:t>22</w:t>
      </w:r>
      <w:r>
        <w:rPr>
          <w:rFonts w:hint="eastAsia" w:ascii="微软雅黑" w:hAnsi="微软雅黑" w:eastAsia="微软雅黑" w:cs="宋体"/>
          <w:color w:val="666666"/>
          <w:kern w:val="0"/>
          <w:sz w:val="18"/>
          <w:szCs w:val="18"/>
        </w:rPr>
        <w:t>-01--20</w:t>
      </w:r>
      <w:r>
        <w:rPr>
          <w:rFonts w:hint="eastAsia" w:ascii="微软雅黑" w:hAnsi="微软雅黑" w:eastAsia="微软雅黑" w:cs="宋体"/>
          <w:color w:val="666666"/>
          <w:kern w:val="0"/>
          <w:sz w:val="18"/>
          <w:szCs w:val="18"/>
          <w:lang w:val="en-US" w:eastAsia="zh-CN"/>
        </w:rPr>
        <w:t>24</w:t>
      </w:r>
      <w:r>
        <w:rPr>
          <w:rFonts w:hint="eastAsia" w:ascii="微软雅黑" w:hAnsi="微软雅黑" w:eastAsia="微软雅黑" w:cs="宋体"/>
          <w:color w:val="666666"/>
          <w:kern w:val="0"/>
          <w:sz w:val="18"/>
          <w:szCs w:val="18"/>
        </w:rPr>
        <w:t>-12</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 2 ） 一体化仿生生物膜反应器联合植物处理农村污水技术研发, 主持, </w:t>
      </w:r>
      <w:r>
        <w:rPr>
          <w:rFonts w:hint="eastAsia" w:ascii="微软雅黑" w:hAnsi="微软雅黑" w:eastAsia="微软雅黑" w:cs="宋体"/>
          <w:color w:val="666666"/>
          <w:kern w:val="0"/>
          <w:sz w:val="18"/>
          <w:szCs w:val="18"/>
          <w:lang w:val="en-US" w:eastAsia="zh-CN"/>
        </w:rPr>
        <w:t>市</w:t>
      </w:r>
      <w:r>
        <w:rPr>
          <w:rFonts w:hint="eastAsia" w:ascii="微软雅黑" w:hAnsi="微软雅黑" w:eastAsia="微软雅黑" w:cs="宋体"/>
          <w:color w:val="666666"/>
          <w:kern w:val="0"/>
          <w:sz w:val="18"/>
          <w:szCs w:val="18"/>
        </w:rPr>
        <w:t>级, 20</w:t>
      </w:r>
      <w:r>
        <w:rPr>
          <w:rFonts w:hint="eastAsia" w:ascii="微软雅黑" w:hAnsi="微软雅黑" w:eastAsia="微软雅黑" w:cs="宋体"/>
          <w:color w:val="666666"/>
          <w:kern w:val="0"/>
          <w:sz w:val="18"/>
          <w:szCs w:val="18"/>
          <w:lang w:val="en-US" w:eastAsia="zh-CN"/>
        </w:rPr>
        <w:t>21</w:t>
      </w:r>
      <w:r>
        <w:rPr>
          <w:rFonts w:hint="eastAsia" w:ascii="微软雅黑" w:hAnsi="微软雅黑" w:eastAsia="微软雅黑" w:cs="宋体"/>
          <w:color w:val="666666"/>
          <w:kern w:val="0"/>
          <w:sz w:val="18"/>
          <w:szCs w:val="18"/>
        </w:rPr>
        <w:t>-08--20</w:t>
      </w:r>
      <w:r>
        <w:rPr>
          <w:rFonts w:hint="eastAsia" w:ascii="微软雅黑" w:hAnsi="微软雅黑" w:eastAsia="微软雅黑" w:cs="宋体"/>
          <w:color w:val="666666"/>
          <w:kern w:val="0"/>
          <w:sz w:val="18"/>
          <w:szCs w:val="18"/>
          <w:lang w:val="en-US" w:eastAsia="zh-CN"/>
        </w:rPr>
        <w:t>23</w:t>
      </w:r>
      <w:r>
        <w:rPr>
          <w:rFonts w:hint="eastAsia" w:ascii="微软雅黑" w:hAnsi="微软雅黑" w:eastAsia="微软雅黑" w:cs="宋体"/>
          <w:color w:val="666666"/>
          <w:kern w:val="0"/>
          <w:sz w:val="18"/>
          <w:szCs w:val="18"/>
        </w:rPr>
        <w:t>-0</w:t>
      </w:r>
      <w:r>
        <w:rPr>
          <w:rFonts w:hint="eastAsia" w:ascii="微软雅黑" w:hAnsi="微软雅黑" w:eastAsia="微软雅黑" w:cs="宋体"/>
          <w:color w:val="666666"/>
          <w:kern w:val="0"/>
          <w:sz w:val="18"/>
          <w:szCs w:val="18"/>
          <w:lang w:val="en-US" w:eastAsia="zh-CN"/>
        </w:rPr>
        <w:t>6</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 xml:space="preserve">（ 3 ）宝安区生态环境第三方辅助监管技术支持与服务项目, </w:t>
      </w:r>
      <w:r>
        <w:rPr>
          <w:rFonts w:hint="eastAsia" w:ascii="微软雅黑" w:hAnsi="微软雅黑" w:eastAsia="微软雅黑" w:cs="宋体"/>
          <w:color w:val="666666"/>
          <w:kern w:val="0"/>
          <w:sz w:val="18"/>
          <w:szCs w:val="18"/>
          <w:lang w:val="en-US" w:eastAsia="zh-CN"/>
        </w:rPr>
        <w:t>主持</w:t>
      </w:r>
      <w:r>
        <w:rPr>
          <w:rFonts w:hint="eastAsia" w:ascii="微软雅黑" w:hAnsi="微软雅黑" w:eastAsia="微软雅黑" w:cs="宋体"/>
          <w:color w:val="666666"/>
          <w:kern w:val="0"/>
          <w:sz w:val="18"/>
          <w:szCs w:val="18"/>
        </w:rPr>
        <w:t>, </w:t>
      </w:r>
      <w:r>
        <w:rPr>
          <w:rFonts w:hint="eastAsia" w:ascii="微软雅黑" w:hAnsi="微软雅黑" w:eastAsia="微软雅黑" w:cs="宋体"/>
          <w:color w:val="666666"/>
          <w:kern w:val="0"/>
          <w:sz w:val="18"/>
          <w:szCs w:val="18"/>
          <w:lang w:val="en-US" w:eastAsia="zh-CN"/>
        </w:rPr>
        <w:t>区</w:t>
      </w:r>
      <w:r>
        <w:rPr>
          <w:rFonts w:hint="eastAsia" w:ascii="微软雅黑" w:hAnsi="微软雅黑" w:eastAsia="微软雅黑" w:cs="宋体"/>
          <w:color w:val="666666"/>
          <w:kern w:val="0"/>
          <w:sz w:val="18"/>
          <w:szCs w:val="18"/>
        </w:rPr>
        <w:t>级, 20</w:t>
      </w:r>
      <w:r>
        <w:rPr>
          <w:rFonts w:hint="eastAsia" w:ascii="微软雅黑" w:hAnsi="微软雅黑" w:eastAsia="微软雅黑" w:cs="宋体"/>
          <w:color w:val="666666"/>
          <w:kern w:val="0"/>
          <w:sz w:val="18"/>
          <w:szCs w:val="18"/>
          <w:lang w:val="en-US" w:eastAsia="zh-CN"/>
        </w:rPr>
        <w:t>22</w:t>
      </w:r>
      <w:r>
        <w:rPr>
          <w:rFonts w:hint="eastAsia" w:ascii="微软雅黑" w:hAnsi="微软雅黑" w:eastAsia="微软雅黑" w:cs="宋体"/>
          <w:color w:val="666666"/>
          <w:kern w:val="0"/>
          <w:sz w:val="18"/>
          <w:szCs w:val="18"/>
        </w:rPr>
        <w:t>-09--20</w:t>
      </w:r>
      <w:r>
        <w:rPr>
          <w:rFonts w:hint="eastAsia" w:ascii="微软雅黑" w:hAnsi="微软雅黑" w:eastAsia="微软雅黑" w:cs="宋体"/>
          <w:color w:val="666666"/>
          <w:kern w:val="0"/>
          <w:sz w:val="18"/>
          <w:szCs w:val="18"/>
          <w:lang w:val="en-US" w:eastAsia="zh-CN"/>
        </w:rPr>
        <w:t>25</w:t>
      </w:r>
      <w:r>
        <w:rPr>
          <w:rFonts w:hint="eastAsia" w:ascii="微软雅黑" w:hAnsi="微软雅黑" w:eastAsia="微软雅黑" w:cs="宋体"/>
          <w:color w:val="666666"/>
          <w:kern w:val="0"/>
          <w:sz w:val="18"/>
          <w:szCs w:val="18"/>
        </w:rPr>
        <w:t>-</w:t>
      </w:r>
      <w:r>
        <w:rPr>
          <w:rFonts w:hint="eastAsia" w:ascii="微软雅黑" w:hAnsi="微软雅黑" w:eastAsia="微软雅黑" w:cs="宋体"/>
          <w:color w:val="666666"/>
          <w:kern w:val="0"/>
          <w:sz w:val="18"/>
          <w:szCs w:val="18"/>
          <w:lang w:val="en-US" w:eastAsia="zh-CN"/>
        </w:rPr>
        <w:t>06</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 xml:space="preserve">（ 4 ） 南山区2021年度考核指标分析评估技术服务项目, </w:t>
      </w:r>
      <w:r>
        <w:rPr>
          <w:rFonts w:hint="eastAsia" w:ascii="微软雅黑" w:hAnsi="微软雅黑" w:eastAsia="微软雅黑" w:cs="宋体"/>
          <w:color w:val="666666"/>
          <w:kern w:val="0"/>
          <w:sz w:val="18"/>
          <w:szCs w:val="18"/>
          <w:lang w:val="en-US" w:eastAsia="zh-CN"/>
        </w:rPr>
        <w:t>主持</w:t>
      </w:r>
      <w:r>
        <w:rPr>
          <w:rFonts w:hint="eastAsia" w:ascii="微软雅黑" w:hAnsi="微软雅黑" w:eastAsia="微软雅黑" w:cs="宋体"/>
          <w:color w:val="666666"/>
          <w:kern w:val="0"/>
          <w:sz w:val="18"/>
          <w:szCs w:val="18"/>
        </w:rPr>
        <w:t>, </w:t>
      </w:r>
      <w:r>
        <w:rPr>
          <w:rFonts w:hint="eastAsia" w:ascii="微软雅黑" w:hAnsi="微软雅黑" w:eastAsia="微软雅黑" w:cs="宋体"/>
          <w:color w:val="666666"/>
          <w:kern w:val="0"/>
          <w:sz w:val="18"/>
          <w:szCs w:val="18"/>
          <w:lang w:val="en-US" w:eastAsia="zh-CN"/>
        </w:rPr>
        <w:t>区级</w:t>
      </w:r>
      <w:r>
        <w:rPr>
          <w:rFonts w:hint="eastAsia" w:ascii="微软雅黑" w:hAnsi="微软雅黑" w:eastAsia="微软雅黑" w:cs="宋体"/>
          <w:color w:val="666666"/>
          <w:kern w:val="0"/>
          <w:sz w:val="18"/>
          <w:szCs w:val="18"/>
        </w:rPr>
        <w:t>, 2017-07--2020-06</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 5 ） 光明区生态环境技术网格服务项目, 主持, </w:t>
      </w:r>
      <w:r>
        <w:rPr>
          <w:rFonts w:hint="eastAsia" w:ascii="微软雅黑" w:hAnsi="微软雅黑" w:eastAsia="微软雅黑" w:cs="宋体"/>
          <w:color w:val="666666"/>
          <w:kern w:val="0"/>
          <w:sz w:val="18"/>
          <w:szCs w:val="18"/>
          <w:lang w:val="en-US" w:eastAsia="zh-CN"/>
        </w:rPr>
        <w:t>区</w:t>
      </w:r>
      <w:r>
        <w:rPr>
          <w:rFonts w:hint="eastAsia" w:ascii="微软雅黑" w:hAnsi="微软雅黑" w:eastAsia="微软雅黑" w:cs="宋体"/>
          <w:color w:val="666666"/>
          <w:kern w:val="0"/>
          <w:sz w:val="18"/>
          <w:szCs w:val="18"/>
        </w:rPr>
        <w:t>级, 20</w:t>
      </w:r>
      <w:r>
        <w:rPr>
          <w:rFonts w:hint="eastAsia" w:ascii="微软雅黑" w:hAnsi="微软雅黑" w:eastAsia="微软雅黑" w:cs="宋体"/>
          <w:color w:val="666666"/>
          <w:kern w:val="0"/>
          <w:sz w:val="18"/>
          <w:szCs w:val="18"/>
          <w:lang w:val="en-US" w:eastAsia="zh-CN"/>
        </w:rPr>
        <w:t>21</w:t>
      </w:r>
      <w:r>
        <w:rPr>
          <w:rFonts w:hint="eastAsia" w:ascii="微软雅黑" w:hAnsi="微软雅黑" w:eastAsia="微软雅黑" w:cs="宋体"/>
          <w:color w:val="666666"/>
          <w:kern w:val="0"/>
          <w:sz w:val="18"/>
          <w:szCs w:val="18"/>
        </w:rPr>
        <w:t>-03--202</w:t>
      </w:r>
      <w:r>
        <w:rPr>
          <w:rFonts w:hint="eastAsia" w:ascii="微软雅黑" w:hAnsi="微软雅黑" w:eastAsia="微软雅黑" w:cs="宋体"/>
          <w:color w:val="666666"/>
          <w:kern w:val="0"/>
          <w:sz w:val="18"/>
          <w:szCs w:val="18"/>
          <w:lang w:val="en-US" w:eastAsia="zh-CN"/>
        </w:rPr>
        <w:t>4</w:t>
      </w:r>
      <w:r>
        <w:rPr>
          <w:rFonts w:hint="eastAsia" w:ascii="微软雅黑" w:hAnsi="微软雅黑" w:eastAsia="微软雅黑" w:cs="宋体"/>
          <w:color w:val="666666"/>
          <w:kern w:val="0"/>
          <w:sz w:val="18"/>
          <w:szCs w:val="18"/>
        </w:rPr>
        <w:t>-0</w:t>
      </w:r>
      <w:r>
        <w:rPr>
          <w:rFonts w:hint="eastAsia" w:ascii="微软雅黑" w:hAnsi="微软雅黑" w:eastAsia="微软雅黑" w:cs="宋体"/>
          <w:color w:val="666666"/>
          <w:kern w:val="0"/>
          <w:sz w:val="18"/>
          <w:szCs w:val="18"/>
          <w:lang w:val="en-US" w:eastAsia="zh-CN"/>
        </w:rPr>
        <w:t>2</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 w:val="18"/>
          <w:szCs w:val="18"/>
        </w:rPr>
        <w:t>（ 6 ） 南山区西丽街道2020年度生态文明建设考核技术服务, 主持, </w:t>
      </w:r>
      <w:r>
        <w:rPr>
          <w:rFonts w:hint="eastAsia" w:ascii="微软雅黑" w:hAnsi="微软雅黑" w:eastAsia="微软雅黑" w:cs="宋体"/>
          <w:color w:val="666666"/>
          <w:kern w:val="0"/>
          <w:sz w:val="18"/>
          <w:szCs w:val="18"/>
          <w:lang w:val="en-US" w:eastAsia="zh-CN"/>
        </w:rPr>
        <w:t>横向</w:t>
      </w:r>
      <w:r>
        <w:rPr>
          <w:rFonts w:hint="eastAsia" w:ascii="微软雅黑" w:hAnsi="微软雅黑" w:eastAsia="微软雅黑" w:cs="宋体"/>
          <w:color w:val="666666"/>
          <w:kern w:val="0"/>
          <w:sz w:val="18"/>
          <w:szCs w:val="18"/>
        </w:rPr>
        <w:t>, 2021-0</w:t>
      </w:r>
      <w:r>
        <w:rPr>
          <w:rFonts w:hint="eastAsia" w:ascii="微软雅黑" w:hAnsi="微软雅黑" w:eastAsia="微软雅黑" w:cs="宋体"/>
          <w:color w:val="666666"/>
          <w:kern w:val="0"/>
          <w:sz w:val="18"/>
          <w:szCs w:val="18"/>
          <w:lang w:val="en-US" w:eastAsia="zh-CN"/>
        </w:rPr>
        <w:t>9</w:t>
      </w:r>
      <w:r>
        <w:rPr>
          <w:rFonts w:hint="eastAsia" w:ascii="微软雅黑" w:hAnsi="微软雅黑" w:eastAsia="微软雅黑" w:cs="宋体"/>
          <w:color w:val="666666"/>
          <w:kern w:val="0"/>
          <w:sz w:val="18"/>
          <w:szCs w:val="18"/>
        </w:rPr>
        <w:t>--20</w:t>
      </w:r>
      <w:r>
        <w:rPr>
          <w:rFonts w:hint="eastAsia" w:ascii="微软雅黑" w:hAnsi="微软雅黑" w:eastAsia="微软雅黑" w:cs="宋体"/>
          <w:color w:val="666666"/>
          <w:kern w:val="0"/>
          <w:sz w:val="18"/>
          <w:szCs w:val="18"/>
          <w:lang w:val="en-US" w:eastAsia="zh-CN"/>
        </w:rPr>
        <w:t>22</w:t>
      </w:r>
      <w:r>
        <w:rPr>
          <w:rFonts w:hint="eastAsia" w:ascii="微软雅黑" w:hAnsi="微软雅黑" w:eastAsia="微软雅黑" w:cs="宋体"/>
          <w:color w:val="666666"/>
          <w:kern w:val="0"/>
          <w:sz w:val="18"/>
          <w:szCs w:val="18"/>
        </w:rPr>
        <w:t>-</w:t>
      </w:r>
      <w:r>
        <w:rPr>
          <w:rFonts w:hint="eastAsia" w:ascii="微软雅黑" w:hAnsi="微软雅黑" w:eastAsia="微软雅黑" w:cs="宋体"/>
          <w:color w:val="666666"/>
          <w:kern w:val="0"/>
          <w:sz w:val="18"/>
          <w:szCs w:val="18"/>
          <w:lang w:val="en-US" w:eastAsia="zh-CN"/>
        </w:rPr>
        <w:t>12</w:t>
      </w:r>
    </w:p>
    <w:p w14:paraId="2DFE17F5">
      <w:pPr>
        <w:widowControl/>
        <w:shd w:val="clear" w:color="auto" w:fill="FFFFFF"/>
        <w:spacing w:after="150"/>
        <w:jc w:val="left"/>
        <w:outlineLvl w:val="2"/>
        <w:rPr>
          <w:rFonts w:ascii="inherit" w:hAnsi="inherit" w:eastAsia="微软雅黑" w:cs="宋体"/>
          <w:color w:val="0066CC"/>
          <w:kern w:val="0"/>
          <w:sz w:val="37"/>
          <w:szCs w:val="37"/>
        </w:rPr>
      </w:pPr>
    </w:p>
    <w:p w14:paraId="04525372">
      <w:pPr>
        <w:widowControl/>
        <w:shd w:val="clear" w:color="auto" w:fill="FFFFFF"/>
        <w:spacing w:after="150"/>
        <w:jc w:val="left"/>
        <w:outlineLvl w:val="2"/>
        <w:rPr>
          <w:rFonts w:hint="eastAsia" w:ascii="inherit" w:hAnsi="inherit" w:eastAsia="微软雅黑" w:cs="宋体"/>
          <w:color w:val="0066CC"/>
          <w:kern w:val="0"/>
          <w:sz w:val="37"/>
          <w:szCs w:val="37"/>
        </w:rPr>
      </w:pPr>
      <w:r>
        <w:rPr>
          <w:rFonts w:ascii="inherit" w:hAnsi="inherit" w:eastAsia="微软雅黑" w:cs="宋体"/>
          <w:color w:val="0066CC"/>
          <w:kern w:val="0"/>
          <w:sz w:val="37"/>
          <w:szCs w:val="37"/>
        </w:rPr>
        <w:t>指导学生</w:t>
      </w:r>
    </w:p>
    <w:p w14:paraId="2BD3771E">
      <w:pPr>
        <w:widowControl/>
        <w:shd w:val="clear" w:color="auto" w:fill="FFFFFF"/>
        <w:spacing w:after="150"/>
        <w:jc w:val="lef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已指导学生</w:t>
      </w:r>
    </w:p>
    <w:p w14:paraId="4CDFFA68">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val="en-US" w:eastAsia="zh-CN"/>
        </w:rPr>
        <w:t>王奥乾</w:t>
      </w:r>
      <w:r>
        <w:rPr>
          <w:rFonts w:hint="eastAsia" w:ascii="微软雅黑" w:hAnsi="微软雅黑" w:eastAsia="微软雅黑" w:cs="宋体"/>
          <w:color w:val="666666"/>
          <w:kern w:val="0"/>
          <w:sz w:val="18"/>
          <w:szCs w:val="18"/>
        </w:rPr>
        <w:t>  硕士研究生  082502-</w:t>
      </w:r>
      <w:r>
        <w:rPr>
          <w:rFonts w:hint="eastAsia" w:ascii="微软雅黑" w:hAnsi="微软雅黑" w:eastAsia="微软雅黑" w:cs="宋体"/>
          <w:color w:val="666666"/>
          <w:kern w:val="0"/>
          <w:sz w:val="18"/>
          <w:szCs w:val="18"/>
          <w:lang w:val="en-US" w:eastAsia="zh-CN"/>
        </w:rPr>
        <w:t>环境工程</w:t>
      </w:r>
      <w:r>
        <w:rPr>
          <w:rFonts w:hint="eastAsia" w:ascii="微软雅黑" w:hAnsi="微软雅黑" w:eastAsia="微软雅黑" w:cs="宋体"/>
          <w:color w:val="666666"/>
          <w:kern w:val="0"/>
          <w:sz w:val="18"/>
          <w:szCs w:val="18"/>
        </w:rPr>
        <w:t>  </w:t>
      </w:r>
    </w:p>
    <w:p w14:paraId="7B6919B2">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val="en-US" w:eastAsia="zh-CN"/>
        </w:rPr>
        <w:t>于明远</w:t>
      </w:r>
      <w:r>
        <w:rPr>
          <w:rFonts w:hint="eastAsia" w:ascii="微软雅黑" w:hAnsi="微软雅黑" w:eastAsia="微软雅黑" w:cs="宋体"/>
          <w:color w:val="666666"/>
          <w:kern w:val="0"/>
          <w:sz w:val="18"/>
          <w:szCs w:val="18"/>
        </w:rPr>
        <w:t>  硕士研究生  082502-</w:t>
      </w:r>
      <w:r>
        <w:rPr>
          <w:rFonts w:hint="eastAsia" w:ascii="微软雅黑" w:hAnsi="微软雅黑" w:eastAsia="微软雅黑" w:cs="宋体"/>
          <w:color w:val="666666"/>
          <w:kern w:val="0"/>
          <w:sz w:val="18"/>
          <w:szCs w:val="18"/>
          <w:lang w:val="en-US" w:eastAsia="zh-CN"/>
        </w:rPr>
        <w:t>环境工程</w:t>
      </w:r>
      <w:r>
        <w:rPr>
          <w:rFonts w:hint="eastAsia" w:ascii="微软雅黑" w:hAnsi="微软雅黑" w:eastAsia="微软雅黑" w:cs="宋体"/>
          <w:color w:val="666666"/>
          <w:kern w:val="0"/>
          <w:sz w:val="18"/>
          <w:szCs w:val="18"/>
        </w:rPr>
        <w:t>  </w:t>
      </w:r>
    </w:p>
    <w:p w14:paraId="16C1ACB7">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微软雅黑" w:hAnsi="微软雅黑" w:eastAsia="微软雅黑" w:cs="宋体"/>
          <w:color w:val="666666"/>
          <w:kern w:val="0"/>
          <w:sz w:val="18"/>
          <w:szCs w:val="18"/>
          <w:lang w:val="en-US" w:eastAsia="zh-CN"/>
        </w:rPr>
      </w:pPr>
      <w:r>
        <w:rPr>
          <w:rFonts w:hint="eastAsia" w:ascii="微软雅黑" w:hAnsi="微软雅黑" w:eastAsia="微软雅黑" w:cs="宋体"/>
          <w:color w:val="666666"/>
          <w:kern w:val="0"/>
          <w:sz w:val="18"/>
          <w:szCs w:val="18"/>
          <w:lang w:val="en-US" w:eastAsia="zh-CN"/>
        </w:rPr>
        <w:t>张美琳</w:t>
      </w:r>
      <w:r>
        <w:rPr>
          <w:rFonts w:hint="eastAsia" w:ascii="微软雅黑" w:hAnsi="微软雅黑" w:eastAsia="微软雅黑" w:cs="宋体"/>
          <w:color w:val="666666"/>
          <w:kern w:val="0"/>
          <w:sz w:val="18"/>
          <w:szCs w:val="18"/>
        </w:rPr>
        <w:t>  硕士研究生  082502-</w:t>
      </w:r>
      <w:r>
        <w:rPr>
          <w:rFonts w:hint="eastAsia" w:ascii="微软雅黑" w:hAnsi="微软雅黑" w:eastAsia="微软雅黑" w:cs="宋体"/>
          <w:color w:val="666666"/>
          <w:kern w:val="0"/>
          <w:sz w:val="18"/>
          <w:szCs w:val="18"/>
          <w:lang w:val="en-US" w:eastAsia="zh-CN"/>
        </w:rPr>
        <w:t>环境工程</w:t>
      </w:r>
    </w:p>
    <w:p w14:paraId="48D99B1E">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val="en-US" w:eastAsia="zh-CN"/>
        </w:rPr>
        <w:t>毛竹</w:t>
      </w:r>
      <w:r>
        <w:rPr>
          <w:rFonts w:hint="eastAsia" w:ascii="微软雅黑" w:hAnsi="微软雅黑" w:eastAsia="微软雅黑" w:cs="宋体"/>
          <w:color w:val="666666"/>
          <w:kern w:val="0"/>
          <w:sz w:val="18"/>
          <w:szCs w:val="18"/>
        </w:rPr>
        <w:t>  硕士研究生  082502-</w:t>
      </w:r>
      <w:r>
        <w:rPr>
          <w:rFonts w:hint="eastAsia" w:ascii="微软雅黑" w:hAnsi="微软雅黑" w:eastAsia="微软雅黑" w:cs="宋体"/>
          <w:color w:val="666666"/>
          <w:kern w:val="0"/>
          <w:sz w:val="18"/>
          <w:szCs w:val="18"/>
          <w:lang w:val="en-US" w:eastAsia="zh-CN"/>
        </w:rPr>
        <w:t>环境工程</w:t>
      </w:r>
    </w:p>
    <w:p w14:paraId="07AAE2FA">
      <w:pPr>
        <w:widowControl/>
        <w:shd w:val="clear" w:color="auto" w:fill="FFFFFF"/>
        <w:spacing w:after="150"/>
        <w:jc w:val="left"/>
        <w:rPr>
          <w:rFonts w:hint="eastAsia" w:ascii="微软雅黑" w:hAnsi="微软雅黑" w:eastAsia="微软雅黑" w:cs="宋体"/>
          <w:color w:val="666666"/>
          <w:kern w:val="0"/>
          <w:sz w:val="18"/>
          <w:szCs w:val="18"/>
        </w:rPr>
      </w:pPr>
    </w:p>
    <w:p w14:paraId="119DE1A4">
      <w:pPr>
        <w:widowControl/>
        <w:shd w:val="clear" w:color="auto" w:fill="FFFFFF"/>
        <w:spacing w:after="150"/>
        <w:jc w:val="lef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现指导学生</w:t>
      </w:r>
    </w:p>
    <w:p w14:paraId="560B4E06">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val="en-US" w:eastAsia="zh-CN"/>
        </w:rPr>
        <w:t>孙健</w:t>
      </w:r>
      <w:r>
        <w:rPr>
          <w:rFonts w:hint="eastAsia" w:ascii="微软雅黑" w:hAnsi="微软雅黑" w:eastAsia="微软雅黑" w:cs="宋体"/>
          <w:color w:val="666666"/>
          <w:kern w:val="0"/>
          <w:sz w:val="18"/>
          <w:szCs w:val="18"/>
        </w:rPr>
        <w:t> </w:t>
      </w:r>
      <w:r>
        <w:rPr>
          <w:rFonts w:hint="eastAsia" w:ascii="微软雅黑" w:hAnsi="微软雅黑" w:eastAsia="微软雅黑" w:cs="宋体"/>
          <w:color w:val="666666"/>
          <w:kern w:val="0"/>
          <w:sz w:val="18"/>
          <w:szCs w:val="18"/>
          <w:lang w:val="en-US" w:eastAsia="zh-CN"/>
        </w:rPr>
        <w:t>博士</w:t>
      </w:r>
      <w:r>
        <w:rPr>
          <w:rFonts w:hint="eastAsia" w:ascii="微软雅黑" w:hAnsi="微软雅黑" w:eastAsia="微软雅黑" w:cs="宋体"/>
          <w:color w:val="666666"/>
          <w:kern w:val="0"/>
          <w:sz w:val="18"/>
          <w:szCs w:val="18"/>
        </w:rPr>
        <w:t>研究生  082502-</w:t>
      </w:r>
      <w:r>
        <w:rPr>
          <w:rFonts w:hint="eastAsia" w:ascii="微软雅黑" w:hAnsi="微软雅黑" w:eastAsia="微软雅黑" w:cs="宋体"/>
          <w:color w:val="666666"/>
          <w:kern w:val="0"/>
          <w:sz w:val="18"/>
          <w:szCs w:val="18"/>
          <w:lang w:val="en-US" w:eastAsia="zh-CN"/>
        </w:rPr>
        <w:t>环境工程</w:t>
      </w:r>
      <w:r>
        <w:rPr>
          <w:rFonts w:hint="eastAsia" w:ascii="微软雅黑" w:hAnsi="微软雅黑" w:eastAsia="微软雅黑" w:cs="宋体"/>
          <w:color w:val="666666"/>
          <w:kern w:val="0"/>
          <w:sz w:val="18"/>
          <w:szCs w:val="18"/>
        </w:rPr>
        <w:t>  </w:t>
      </w:r>
    </w:p>
    <w:p w14:paraId="0C05D26B">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微软雅黑" w:hAnsi="微软雅黑" w:eastAsia="微软雅黑" w:cs="宋体"/>
          <w:color w:val="666666"/>
          <w:kern w:val="0"/>
          <w:sz w:val="18"/>
          <w:szCs w:val="18"/>
          <w:lang w:val="en-US" w:eastAsia="zh-CN"/>
        </w:rPr>
      </w:pPr>
      <w:r>
        <w:rPr>
          <w:rFonts w:hint="eastAsia" w:ascii="微软雅黑" w:hAnsi="微软雅黑" w:eastAsia="微软雅黑" w:cs="宋体"/>
          <w:color w:val="666666"/>
          <w:kern w:val="0"/>
          <w:sz w:val="18"/>
          <w:szCs w:val="18"/>
          <w:lang w:val="en-US" w:eastAsia="zh-CN"/>
        </w:rPr>
        <w:t>周佳迪</w:t>
      </w:r>
      <w:r>
        <w:rPr>
          <w:rFonts w:hint="eastAsia" w:ascii="微软雅黑" w:hAnsi="微软雅黑" w:eastAsia="微软雅黑" w:cs="宋体"/>
          <w:color w:val="666666"/>
          <w:kern w:val="0"/>
          <w:sz w:val="18"/>
          <w:szCs w:val="18"/>
        </w:rPr>
        <w:t>  硕士研究生  082502-</w:t>
      </w:r>
      <w:r>
        <w:rPr>
          <w:rFonts w:hint="eastAsia" w:ascii="微软雅黑" w:hAnsi="微软雅黑" w:eastAsia="微软雅黑" w:cs="宋体"/>
          <w:color w:val="666666"/>
          <w:kern w:val="0"/>
          <w:sz w:val="18"/>
          <w:szCs w:val="18"/>
          <w:lang w:val="en-US" w:eastAsia="zh-CN"/>
        </w:rPr>
        <w:t>环境工程</w:t>
      </w:r>
    </w:p>
    <w:p w14:paraId="67C6F7C8">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default" w:ascii="微软雅黑" w:hAnsi="微软雅黑" w:eastAsia="微软雅黑" w:cs="宋体"/>
          <w:color w:val="666666"/>
          <w:kern w:val="0"/>
          <w:sz w:val="18"/>
          <w:szCs w:val="18"/>
          <w:lang w:val="en-US" w:eastAsia="zh-CN"/>
        </w:rPr>
      </w:pPr>
      <w:r>
        <w:rPr>
          <w:rFonts w:hint="eastAsia" w:ascii="微软雅黑" w:hAnsi="微软雅黑" w:eastAsia="微软雅黑" w:cs="宋体"/>
          <w:color w:val="666666"/>
          <w:kern w:val="0"/>
          <w:sz w:val="18"/>
          <w:szCs w:val="18"/>
          <w:lang w:val="en-US" w:eastAsia="zh-CN"/>
        </w:rPr>
        <w:t xml:space="preserve">刘婉怡 </w:t>
      </w:r>
      <w:r>
        <w:rPr>
          <w:rFonts w:hint="eastAsia" w:ascii="微软雅黑" w:hAnsi="微软雅黑" w:eastAsia="微软雅黑" w:cs="宋体"/>
          <w:color w:val="666666"/>
          <w:kern w:val="0"/>
          <w:sz w:val="18"/>
          <w:szCs w:val="18"/>
        </w:rPr>
        <w:t>硕士研究生  082502-</w:t>
      </w:r>
      <w:r>
        <w:rPr>
          <w:rFonts w:hint="eastAsia" w:ascii="微软雅黑" w:hAnsi="微软雅黑" w:eastAsia="微软雅黑" w:cs="宋体"/>
          <w:color w:val="666666"/>
          <w:kern w:val="0"/>
          <w:sz w:val="18"/>
          <w:szCs w:val="18"/>
          <w:lang w:val="en-US" w:eastAsia="zh-CN"/>
        </w:rPr>
        <w:t>环境工程</w:t>
      </w:r>
    </w:p>
    <w:p w14:paraId="6424A487">
      <w:pPr>
        <w:widowControl/>
        <w:shd w:val="clear" w:color="auto" w:fill="FFFFFF"/>
        <w:jc w:val="lef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  </w:t>
      </w:r>
    </w:p>
    <w:p w14:paraId="36BAD8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C873B"/>
    <w:multiLevelType w:val="singleLevel"/>
    <w:tmpl w:val="E6AC87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ZTE4ZDU4YTBiZWRiNDk0MjMwNjY0NjFiYmRiZGIifQ=="/>
  </w:docVars>
  <w:rsids>
    <w:rsidRoot w:val="00C92D51"/>
    <w:rsid w:val="001F384D"/>
    <w:rsid w:val="00417D8D"/>
    <w:rsid w:val="006F7BFA"/>
    <w:rsid w:val="007C58EC"/>
    <w:rsid w:val="008D1F8A"/>
    <w:rsid w:val="00C92D51"/>
    <w:rsid w:val="00F029D1"/>
    <w:rsid w:val="02944B48"/>
    <w:rsid w:val="0AF73893"/>
    <w:rsid w:val="27A05C2F"/>
    <w:rsid w:val="2BB3764F"/>
    <w:rsid w:val="33A46DD9"/>
    <w:rsid w:val="3B415040"/>
    <w:rsid w:val="3D0971BA"/>
    <w:rsid w:val="408C5BB0"/>
    <w:rsid w:val="4549778A"/>
    <w:rsid w:val="4B8A5004"/>
    <w:rsid w:val="4BE64F18"/>
    <w:rsid w:val="503438DF"/>
    <w:rsid w:val="51254295"/>
    <w:rsid w:val="5C9E2659"/>
    <w:rsid w:val="65984C81"/>
    <w:rsid w:val="659E371B"/>
    <w:rsid w:val="67811A70"/>
    <w:rsid w:val="700D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5"/>
    <w:basedOn w:val="1"/>
    <w:link w:val="8"/>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3 字符"/>
    <w:basedOn w:val="6"/>
    <w:link w:val="2"/>
    <w:qFormat/>
    <w:uiPriority w:val="9"/>
    <w:rPr>
      <w:rFonts w:ascii="宋体" w:hAnsi="宋体" w:eastAsia="宋体" w:cs="宋体"/>
      <w:b/>
      <w:bCs/>
      <w:kern w:val="0"/>
      <w:sz w:val="27"/>
      <w:szCs w:val="27"/>
    </w:rPr>
  </w:style>
  <w:style w:type="character" w:customStyle="1" w:styleId="8">
    <w:name w:val="标题 5 字符"/>
    <w:basedOn w:val="6"/>
    <w:link w:val="3"/>
    <w:qFormat/>
    <w:uiPriority w:val="9"/>
    <w:rPr>
      <w:rFonts w:ascii="宋体" w:hAnsi="宋体" w:eastAsia="宋体" w:cs="宋体"/>
      <w:b/>
      <w:bCs/>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1286</Words>
  <Characters>3003</Characters>
  <Lines>39</Lines>
  <Paragraphs>11</Paragraphs>
  <TotalTime>3</TotalTime>
  <ScaleCrop>false</ScaleCrop>
  <LinksUpToDate>false</LinksUpToDate>
  <CharactersWithSpaces>3353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2023-11-21T00:39:00Z</dcterms:created>
  <dc:creator>薛元飞</dc:creator>
  <cp:lastModifiedBy>锅巴</cp:lastModifiedBy>
  <dcterms:modified xsi:type="dcterms:W3CDTF">2024-11-04T06:15:31Z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9388AB1BB3114E5F9FBCAD5A7000DDFD_13</vt:lpwstr>
  </property>
</Properties>
</file>